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BEE6" w14:textId="77777777" w:rsidR="00E80863" w:rsidRPr="00E80863" w:rsidRDefault="00E80863" w:rsidP="00E808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863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4711D7">
        <w:rPr>
          <w:rFonts w:ascii="Times New Roman" w:eastAsia="Calibri" w:hAnsi="Times New Roman" w:cs="Times New Roman"/>
          <w:sz w:val="28"/>
          <w:szCs w:val="28"/>
        </w:rPr>
        <w:t xml:space="preserve">казённое </w:t>
      </w:r>
      <w:r w:rsidRPr="00E80863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14:paraId="550F33F4" w14:textId="77777777" w:rsidR="00E80863" w:rsidRPr="00E80863" w:rsidRDefault="00E80863" w:rsidP="00E808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863">
        <w:rPr>
          <w:rFonts w:ascii="Times New Roman" w:eastAsia="Calibri" w:hAnsi="Times New Roman" w:cs="Times New Roman"/>
          <w:sz w:val="28"/>
          <w:szCs w:val="28"/>
        </w:rPr>
        <w:t>Пойловская</w:t>
      </w:r>
      <w:proofErr w:type="spellEnd"/>
      <w:r w:rsidRPr="00E8086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21</w:t>
      </w:r>
    </w:p>
    <w:p w14:paraId="4348EC89" w14:textId="77777777" w:rsidR="00E80863" w:rsidRDefault="00E80863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5FA715E4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b/>
          <w:sz w:val="28"/>
          <w:lang w:bidi="en-US"/>
        </w:rPr>
        <w:t>АНАЛИЗ</w:t>
      </w:r>
      <w:r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r w:rsidR="00E80863">
        <w:rPr>
          <w:rFonts w:ascii="Times New Roman" w:eastAsia="Times New Roman" w:hAnsi="Times New Roman" w:cs="Times New Roman"/>
          <w:b/>
          <w:sz w:val="28"/>
          <w:lang w:bidi="en-US"/>
        </w:rPr>
        <w:t xml:space="preserve">МЕТОДИЧЕСКОЙ </w:t>
      </w:r>
      <w:r w:rsidR="00E80863" w:rsidRPr="007C0088">
        <w:rPr>
          <w:rFonts w:ascii="Times New Roman" w:eastAsia="Times New Roman" w:hAnsi="Times New Roman" w:cs="Times New Roman"/>
          <w:b/>
          <w:sz w:val="28"/>
          <w:lang w:bidi="en-US"/>
        </w:rPr>
        <w:t>РАБОТЫ</w:t>
      </w:r>
    </w:p>
    <w:p w14:paraId="27FFA8AB" w14:textId="3606CCE9" w:rsidR="007C0088" w:rsidRPr="007C0088" w:rsidRDefault="00574690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за 202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– 202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4</w:t>
      </w:r>
      <w:r w:rsidR="00751C5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D151D">
        <w:rPr>
          <w:rFonts w:ascii="Times New Roman" w:eastAsia="Times New Roman" w:hAnsi="Times New Roman" w:cs="Times New Roman"/>
          <w:sz w:val="28"/>
          <w:lang w:bidi="en-US"/>
        </w:rPr>
        <w:t xml:space="preserve">учебный год </w:t>
      </w:r>
    </w:p>
    <w:p w14:paraId="15F65D9F" w14:textId="77777777" w:rsidR="007C0088" w:rsidRPr="007C0088" w:rsidRDefault="007C0088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Методическая работа – это целостная многоуровневая, многофункциональная система взаимосвязанных мер, действий и мероприятий, основанных на достижениях науки и передового педагогического опыта, способствующих повышению квалификации и профессионального мастерства каждого педагога. Вместе с тем она включает в себя меры по управлению профессиональным образованием, самовоспитанием и самосовершенствованием педагогов, развитием и повышением их творческого потенциала и педагогического ресурса в целом. Всё это способ</w:t>
      </w:r>
      <w:r w:rsidR="00574690">
        <w:rPr>
          <w:rFonts w:ascii="Times New Roman" w:eastAsia="Times New Roman" w:hAnsi="Times New Roman" w:cs="Times New Roman"/>
          <w:sz w:val="28"/>
          <w:lang w:bidi="en-US"/>
        </w:rPr>
        <w:t xml:space="preserve">ствует совершенствованию </w:t>
      </w:r>
      <w:proofErr w:type="spellStart"/>
      <w:r w:rsidR="00574690">
        <w:rPr>
          <w:rFonts w:ascii="Times New Roman" w:eastAsia="Times New Roman" w:hAnsi="Times New Roman" w:cs="Times New Roman"/>
          <w:sz w:val="28"/>
          <w:lang w:bidi="en-US"/>
        </w:rPr>
        <w:t>учебно</w:t>
      </w:r>
      <w:proofErr w:type="spellEnd"/>
      <w:r w:rsidR="00574690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>– воспитательного процесса, достижению оптимального уровня образования, воспитания и развития школьников.</w:t>
      </w:r>
    </w:p>
    <w:p w14:paraId="27726AC4" w14:textId="77777777" w:rsidR="007C0088" w:rsidRPr="007C0088" w:rsidRDefault="007C0088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Одним из </w:t>
      </w:r>
      <w:r w:rsidR="00FD1208">
        <w:rPr>
          <w:rFonts w:ascii="Times New Roman" w:eastAsia="Times New Roman" w:hAnsi="Times New Roman" w:cs="Times New Roman"/>
          <w:sz w:val="28"/>
          <w:lang w:bidi="en-US"/>
        </w:rPr>
        <w:t xml:space="preserve">аспектов эффективности 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методической </w:t>
      </w:r>
      <w:r w:rsidR="00FD1208" w:rsidRPr="007C0088">
        <w:rPr>
          <w:rFonts w:ascii="Times New Roman" w:eastAsia="Times New Roman" w:hAnsi="Times New Roman" w:cs="Times New Roman"/>
          <w:sz w:val="28"/>
          <w:lang w:bidi="en-US"/>
        </w:rPr>
        <w:t>деятельности образовательного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учреждения является правильно обозначенная тема методической работы, её содержание, организационные формы и соотнесение основной цели с ожидаемым конечным результатом. </w:t>
      </w:r>
    </w:p>
    <w:p w14:paraId="6B76980C" w14:textId="67367C6A" w:rsidR="00FA537C" w:rsidRDefault="00574690" w:rsidP="00FA537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В 202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3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lang w:bidi="en-US"/>
        </w:rPr>
        <w:t>202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4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учебном году педагогический коллектив нашей школы работал над </w:t>
      </w:r>
      <w:r w:rsidR="007C0088" w:rsidRPr="007C0088">
        <w:rPr>
          <w:rFonts w:ascii="Times New Roman" w:eastAsia="Times New Roman" w:hAnsi="Times New Roman" w:cs="Times New Roman"/>
          <w:b/>
          <w:sz w:val="28"/>
          <w:lang w:bidi="en-US"/>
        </w:rPr>
        <w:t>темой</w:t>
      </w:r>
      <w:r w:rsidR="00C94C3E" w:rsidRPr="007C0088">
        <w:rPr>
          <w:rFonts w:ascii="Times New Roman" w:eastAsia="Times New Roman" w:hAnsi="Times New Roman" w:cs="Times New Roman"/>
          <w:b/>
          <w:sz w:val="28"/>
          <w:lang w:bidi="en-US"/>
        </w:rPr>
        <w:t>:</w:t>
      </w:r>
      <w:r w:rsidR="00C94C3E" w:rsidRPr="00C94C3E">
        <w:t xml:space="preserve"> </w:t>
      </w:r>
      <w:r w:rsidR="00BF26A1">
        <w:rPr>
          <w:rFonts w:ascii="Times New Roman" w:eastAsia="Times New Roman" w:hAnsi="Times New Roman" w:cs="Times New Roman"/>
          <w:b/>
          <w:sz w:val="28"/>
          <w:lang w:bidi="en-US"/>
        </w:rPr>
        <w:t>с</w:t>
      </w:r>
      <w:r w:rsidR="008C23A4" w:rsidRPr="00C94C3E">
        <w:rPr>
          <w:rFonts w:ascii="Times New Roman" w:eastAsia="Times New Roman" w:hAnsi="Times New Roman" w:cs="Times New Roman"/>
          <w:b/>
          <w:sz w:val="28"/>
          <w:lang w:bidi="en-US"/>
        </w:rPr>
        <w:t xml:space="preserve">овершенствование профессиональной компетентности учителя как средства </w:t>
      </w:r>
      <w:r w:rsidR="00BF26A1" w:rsidRPr="00C94C3E">
        <w:rPr>
          <w:rFonts w:ascii="Times New Roman" w:eastAsia="Times New Roman" w:hAnsi="Times New Roman" w:cs="Times New Roman"/>
          <w:b/>
          <w:sz w:val="28"/>
          <w:lang w:bidi="en-US"/>
        </w:rPr>
        <w:t>пов</w:t>
      </w:r>
      <w:r w:rsidR="00BF26A1">
        <w:rPr>
          <w:rFonts w:ascii="Times New Roman" w:eastAsia="Times New Roman" w:hAnsi="Times New Roman" w:cs="Times New Roman"/>
          <w:b/>
          <w:sz w:val="28"/>
          <w:lang w:bidi="en-US"/>
        </w:rPr>
        <w:t>ышения образовательных результа</w:t>
      </w:r>
      <w:r w:rsidR="00BF26A1" w:rsidRPr="00C94C3E">
        <w:rPr>
          <w:rFonts w:ascii="Times New Roman" w:eastAsia="Times New Roman" w:hAnsi="Times New Roman" w:cs="Times New Roman"/>
          <w:b/>
          <w:sz w:val="28"/>
          <w:lang w:bidi="en-US"/>
        </w:rPr>
        <w:t>тов обучаю</w:t>
      </w:r>
      <w:r w:rsidR="00BF26A1">
        <w:rPr>
          <w:rFonts w:ascii="Times New Roman" w:eastAsia="Times New Roman" w:hAnsi="Times New Roman" w:cs="Times New Roman"/>
          <w:b/>
          <w:sz w:val="28"/>
          <w:lang w:bidi="en-US"/>
        </w:rPr>
        <w:t>щихся</w:t>
      </w:r>
      <w:r w:rsidR="00BF26A1">
        <w:rPr>
          <w:rFonts w:ascii="Times New Roman" w:hAnsi="Times New Roman" w:cs="Times New Roman"/>
          <w:sz w:val="28"/>
          <w:lang w:bidi="en-US"/>
        </w:rPr>
        <w:t>.</w:t>
      </w:r>
    </w:p>
    <w:p w14:paraId="3FB40310" w14:textId="77777777" w:rsidR="00C94C3E" w:rsidRDefault="00C94C3E" w:rsidP="00C94C3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bidi="en-US"/>
        </w:rPr>
        <w:t>Р</w:t>
      </w:r>
      <w:r w:rsidRPr="007C0088">
        <w:rPr>
          <w:rFonts w:ascii="Times New Roman" w:hAnsi="Times New Roman" w:cs="Times New Roman"/>
          <w:sz w:val="28"/>
          <w:lang w:bidi="en-US"/>
        </w:rPr>
        <w:t xml:space="preserve">еализация </w:t>
      </w:r>
      <w:r>
        <w:rPr>
          <w:rFonts w:ascii="Times New Roman" w:hAnsi="Times New Roman" w:cs="Times New Roman"/>
          <w:sz w:val="28"/>
          <w:lang w:bidi="en-US"/>
        </w:rPr>
        <w:t xml:space="preserve">поставленной цели </w:t>
      </w:r>
      <w:r w:rsidRPr="007C0088">
        <w:rPr>
          <w:rFonts w:ascii="Times New Roman" w:hAnsi="Times New Roman" w:cs="Times New Roman"/>
          <w:sz w:val="28"/>
          <w:lang w:bidi="en-US"/>
        </w:rPr>
        <w:t xml:space="preserve">осуществлялась через решение следующих </w:t>
      </w:r>
      <w:r w:rsidRPr="007C0088">
        <w:rPr>
          <w:rFonts w:ascii="Times New Roman" w:hAnsi="Times New Roman" w:cs="Times New Roman"/>
          <w:b/>
          <w:sz w:val="28"/>
          <w:lang w:bidi="en-US"/>
        </w:rPr>
        <w:t>задач:</w:t>
      </w: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E65CA5" w14:textId="77777777" w:rsidR="00C94C3E" w:rsidRPr="00C94C3E" w:rsidRDefault="00C94C3E" w:rsidP="00AD23EE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ООП НОО, ООП ООО, ООП СОО, ориентированных на цели и задачи ФГОС</w:t>
      </w:r>
      <w:r w:rsidR="0057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</w:t>
      </w:r>
      <w:r w:rsidR="00B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– 21,</w:t>
      </w:r>
      <w:r w:rsidR="008C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C23A4" w:rsidRPr="008C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в соответствии с требованиями ФОП</w:t>
      </w: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B7D0BFE" w14:textId="77777777" w:rsidR="00C94C3E" w:rsidRPr="00C94C3E" w:rsidRDefault="00C94C3E" w:rsidP="00AD23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повышению профессиональных компетентностей учителя, направленных на освоение современных образовательных технологий;</w:t>
      </w:r>
    </w:p>
    <w:p w14:paraId="6741F865" w14:textId="77777777" w:rsidR="00C94C3E" w:rsidRPr="00C94C3E" w:rsidRDefault="00C94C3E" w:rsidP="00AD23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систему повышения квалификации на устранение профессиональных дефицитов учителя;</w:t>
      </w:r>
    </w:p>
    <w:p w14:paraId="68E334D3" w14:textId="77777777" w:rsidR="00C94C3E" w:rsidRPr="00C94C3E" w:rsidRDefault="00C94C3E" w:rsidP="00AD23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внутришкольную систему работы с образовательными результатами обучающихся на основе данных внешнего и внутреннего мониторинга (ВПР, КДР, ККР, ОГЭ, ЕГЭ);</w:t>
      </w:r>
    </w:p>
    <w:p w14:paraId="6F6E5F56" w14:textId="77777777" w:rsidR="00C94C3E" w:rsidRPr="00C94C3E" w:rsidRDefault="00C94C3E" w:rsidP="00AD23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индивидуальной образовательной траектории обучающихся, учитывая образовательные потребности, индивидуальные особенности, их интересы, образовательные возможности и состояние здоровья;</w:t>
      </w:r>
    </w:p>
    <w:p w14:paraId="784C5A87" w14:textId="77777777" w:rsidR="00C94C3E" w:rsidRPr="00C94C3E" w:rsidRDefault="00C94C3E" w:rsidP="00AD23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выявление, обобщение и тиражирование положительного педагогического опыта.</w:t>
      </w:r>
    </w:p>
    <w:p w14:paraId="2439E9A7" w14:textId="77777777" w:rsidR="007C0088" w:rsidRPr="007C0088" w:rsidRDefault="007C0088" w:rsidP="000044E2">
      <w:pPr>
        <w:pStyle w:val="a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Деятельность педагогического сообщества школы была направлена на</w:t>
      </w:r>
      <w:r w:rsidRPr="007C0088">
        <w:rPr>
          <w:rFonts w:ascii="Times New Roman" w:eastAsia="Times New Roman" w:hAnsi="Times New Roman" w:cs="Times New Roman"/>
          <w:b/>
          <w:sz w:val="28"/>
          <w:lang w:bidi="en-US"/>
        </w:rPr>
        <w:t>: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</w:p>
    <w:p w14:paraId="5CC561D7" w14:textId="77777777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1.</w:t>
      </w:r>
      <w:r w:rsidR="004711D7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в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недрение новых инструментов оценки функциональной грамотности, мониторинга личност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ных образовательных результатов;</w:t>
      </w:r>
    </w:p>
    <w:p w14:paraId="1B475B76" w14:textId="77777777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lastRenderedPageBreak/>
        <w:t>2. с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овершенствование школьной системы оценки качества образования, обеспечивающей динамику качества</w:t>
      </w:r>
      <w:r w:rsidR="00574690">
        <w:rPr>
          <w:rFonts w:ascii="Times New Roman" w:eastAsia="Times New Roman" w:hAnsi="Times New Roman" w:cs="Times New Roman"/>
          <w:sz w:val="28"/>
          <w:lang w:bidi="en-US"/>
        </w:rPr>
        <w:t>,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достижения новых образовательных результатов на основе рабо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ты с данными</w:t>
      </w:r>
      <w:r w:rsidR="00574690">
        <w:rPr>
          <w:rFonts w:ascii="Times New Roman" w:eastAsia="Times New Roman" w:hAnsi="Times New Roman" w:cs="Times New Roman"/>
          <w:sz w:val="28"/>
          <w:lang w:bidi="en-US"/>
        </w:rPr>
        <w:t xml:space="preserve"> (за четверть, полугодие, год)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1B8C75FE" w14:textId="6247DC62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3. р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еализацию инклюзивного образования, направленную на расширение вариативно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сти образования для детей с ОВЗ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 xml:space="preserve"> и обучения этих детей в отдельных классах-комплектах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7697469F" w14:textId="032F344D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4. р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аботу по выходу из «школы с 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 xml:space="preserve">риском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низки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х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образовательны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х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результат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ов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»;</w:t>
      </w:r>
    </w:p>
    <w:p w14:paraId="247D2831" w14:textId="77777777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5. внедрение в</w:t>
      </w:r>
      <w:r w:rsidR="005C635B">
        <w:rPr>
          <w:rFonts w:ascii="Times New Roman" w:eastAsia="Times New Roman" w:hAnsi="Times New Roman" w:cs="Times New Roman"/>
          <w:sz w:val="28"/>
          <w:lang w:bidi="en-US"/>
        </w:rPr>
        <w:t xml:space="preserve"> практику работы современных методов, технологий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обучения и воспитания, способствующих формированию учебной мотивации, образовательной инициативы, самостоятельнос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ти, самоопределения обучающихся;</w:t>
      </w:r>
    </w:p>
    <w:p w14:paraId="707B9EF6" w14:textId="77777777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6.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работу по повышению профессиональных компетентностей, направленных на освоение современных образовательных технологий по формированию функциональной грамотности обучающихся (читательская грамотность, естественнонаучная грамотность, математическая грамотность, финансовая гра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мотность, цифровая грамотность);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</w:p>
    <w:p w14:paraId="518E484A" w14:textId="77777777" w:rsidR="00393994" w:rsidRPr="00277CA9" w:rsidRDefault="000044E2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7.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формирование школьного уклада, способствующего формированию позитивной социализации, инициативности, 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реализации запросов, обучающихся;</w:t>
      </w:r>
    </w:p>
    <w:p w14:paraId="5A7821B6" w14:textId="77777777" w:rsidR="00393994" w:rsidRPr="00277CA9" w:rsidRDefault="000044E2" w:rsidP="0057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8.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профессиональную систему повышения квалификации на устранение дефицит</w:t>
      </w:r>
      <w:r w:rsidR="00574690">
        <w:rPr>
          <w:rFonts w:ascii="Times New Roman" w:eastAsia="Times New Roman" w:hAnsi="Times New Roman" w:cs="Times New Roman"/>
          <w:sz w:val="28"/>
          <w:lang w:bidi="en-US"/>
        </w:rPr>
        <w:t xml:space="preserve">ов, выделенных на основе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контрол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ьно- диагностических материалов</w:t>
      </w:r>
      <w:r w:rsidR="00574690">
        <w:rPr>
          <w:rFonts w:ascii="Times New Roman" w:eastAsia="Times New Roman" w:hAnsi="Times New Roman" w:cs="Times New Roman"/>
          <w:sz w:val="28"/>
          <w:lang w:bidi="en-US"/>
        </w:rPr>
        <w:t xml:space="preserve"> различного уровня (региональные, федеральные)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4DB2335C" w14:textId="77777777" w:rsidR="00393994" w:rsidRPr="00277CA9" w:rsidRDefault="005C635B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9</w:t>
      </w:r>
      <w:r w:rsidR="000044E2" w:rsidRPr="00277CA9">
        <w:rPr>
          <w:rFonts w:ascii="Times New Roman" w:eastAsia="Times New Roman" w:hAnsi="Times New Roman" w:cs="Times New Roman"/>
          <w:sz w:val="28"/>
          <w:lang w:bidi="en-US"/>
        </w:rPr>
        <w:t>.</w:t>
      </w:r>
      <w:r w:rsidR="004711D7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условия для формирования индивидуальной образовательной траектории ребенка с различными образовательными потребностями;</w:t>
      </w:r>
    </w:p>
    <w:p w14:paraId="48692E02" w14:textId="2330EC3B" w:rsidR="00393994" w:rsidRDefault="005C635B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10</w:t>
      </w:r>
      <w:r w:rsidR="000044E2" w:rsidRPr="00277CA9">
        <w:rPr>
          <w:rFonts w:ascii="Times New Roman" w:eastAsia="Times New Roman" w:hAnsi="Times New Roman" w:cs="Times New Roman"/>
          <w:sz w:val="28"/>
          <w:lang w:bidi="en-US"/>
        </w:rPr>
        <w:t>.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393994" w:rsidRPr="00277CA9">
        <w:rPr>
          <w:rFonts w:ascii="Times New Roman" w:eastAsia="Times New Roman" w:hAnsi="Times New Roman" w:cs="Times New Roman"/>
          <w:sz w:val="28"/>
          <w:lang w:bidi="en-US"/>
        </w:rPr>
        <w:t>участие в федеральных и региональных проектах, конкурсах, олимпиадах, нацеленных на раскрытие и развитие способностей и талантов детей с особыми образовательными потребностями</w:t>
      </w:r>
      <w:r w:rsidR="00EA60F7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26E3645C" w14:textId="5174BA5F" w:rsidR="00EA60F7" w:rsidRPr="00277CA9" w:rsidRDefault="00EA60F7" w:rsidP="0039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11. реализацию программы «Воспитания» через урочную и внеурочную деятельность.</w:t>
      </w:r>
    </w:p>
    <w:p w14:paraId="0616D78D" w14:textId="77777777" w:rsidR="007C0088" w:rsidRPr="00277CA9" w:rsidRDefault="007C0088" w:rsidP="0025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Представленные задачи методической работы решаются с учетом взаимосвязанных между </w:t>
      </w:r>
      <w:r w:rsidR="000044E2" w:rsidRPr="00277CA9">
        <w:rPr>
          <w:rFonts w:ascii="Times New Roman" w:eastAsia="Times New Roman" w:hAnsi="Times New Roman" w:cs="Times New Roman"/>
          <w:sz w:val="28"/>
          <w:lang w:bidi="en-US"/>
        </w:rPr>
        <w:t>собой функций</w:t>
      </w:r>
      <w:r w:rsidRPr="00277CA9">
        <w:rPr>
          <w:rFonts w:ascii="Times New Roman" w:eastAsia="Times New Roman" w:hAnsi="Times New Roman" w:cs="Times New Roman"/>
          <w:sz w:val="28"/>
          <w:lang w:bidi="en-US"/>
        </w:rPr>
        <w:t xml:space="preserve"> по отношению:</w:t>
      </w:r>
    </w:p>
    <w:p w14:paraId="3557E103" w14:textId="77777777" w:rsidR="007C0088" w:rsidRPr="00277CA9" w:rsidRDefault="007C0088" w:rsidP="005644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к общегосударственной системе образования, педагогической науке и передовому опыту;</w:t>
      </w:r>
    </w:p>
    <w:p w14:paraId="0760110D" w14:textId="77777777" w:rsidR="007C0088" w:rsidRPr="00277CA9" w:rsidRDefault="007C0088" w:rsidP="005644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к педагогическому коллективу школы;</w:t>
      </w:r>
    </w:p>
    <w:p w14:paraId="0B7AD4DA" w14:textId="77777777" w:rsidR="007C0088" w:rsidRPr="00277CA9" w:rsidRDefault="007C0088" w:rsidP="005644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77CA9">
        <w:rPr>
          <w:rFonts w:ascii="Times New Roman" w:eastAsia="Times New Roman" w:hAnsi="Times New Roman" w:cs="Times New Roman"/>
          <w:sz w:val="28"/>
          <w:lang w:bidi="en-US"/>
        </w:rPr>
        <w:t>к конкретному педагогу.</w:t>
      </w:r>
    </w:p>
    <w:p w14:paraId="02445A5C" w14:textId="77777777" w:rsidR="00BF26A1" w:rsidRDefault="00BF26A1" w:rsidP="00097B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134B2084" w14:textId="77777777" w:rsidR="007C0088" w:rsidRPr="000044E2" w:rsidRDefault="007C0088" w:rsidP="000044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b/>
          <w:sz w:val="28"/>
          <w:lang w:bidi="en-US"/>
        </w:rPr>
        <w:t xml:space="preserve">Структура методической </w:t>
      </w:r>
      <w:r w:rsidR="002507BF">
        <w:rPr>
          <w:rFonts w:ascii="Times New Roman" w:eastAsia="Times New Roman" w:hAnsi="Times New Roman" w:cs="Times New Roman"/>
          <w:b/>
          <w:sz w:val="28"/>
          <w:lang w:bidi="en-US"/>
        </w:rPr>
        <w:t>службы школы</w:t>
      </w:r>
    </w:p>
    <w:p w14:paraId="442B180F" w14:textId="77777777" w:rsidR="007C0088" w:rsidRPr="007C0088" w:rsidRDefault="007C0088" w:rsidP="007C0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5CA800E7" wp14:editId="34379129">
            <wp:extent cx="5629275" cy="1524000"/>
            <wp:effectExtent l="0" t="0" r="104775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446D975" w14:textId="77777777" w:rsidR="007C0088" w:rsidRPr="007C0088" w:rsidRDefault="007C0088" w:rsidP="007C0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6D112775" w14:textId="77777777" w:rsidR="00C25411" w:rsidRDefault="007C0088" w:rsidP="00277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Структура внутреннего и внешнего взаимодействия педагогических подразделений нашего образовательного учреждения позволяет эффективно выстроить методическую </w:t>
      </w:r>
      <w:r w:rsidR="00277CA9" w:rsidRPr="007C0088">
        <w:rPr>
          <w:rFonts w:ascii="Times New Roman" w:eastAsia="Times New Roman" w:hAnsi="Times New Roman" w:cs="Times New Roman"/>
          <w:sz w:val="28"/>
          <w:lang w:bidi="en-US"/>
        </w:rPr>
        <w:t>работу каждого</w:t>
      </w:r>
      <w:r w:rsidR="00277CA9">
        <w:rPr>
          <w:rFonts w:ascii="Times New Roman" w:eastAsia="Times New Roman" w:hAnsi="Times New Roman" w:cs="Times New Roman"/>
          <w:sz w:val="28"/>
          <w:lang w:bidi="en-US"/>
        </w:rPr>
        <w:t xml:space="preserve"> учителя и всей школы в целом.</w:t>
      </w:r>
    </w:p>
    <w:p w14:paraId="4623980F" w14:textId="77777777" w:rsidR="00277CA9" w:rsidRDefault="00277CA9" w:rsidP="00277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E8D484C" w14:textId="77777777" w:rsidR="007C0088" w:rsidRDefault="007C0088" w:rsidP="00C2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b/>
          <w:sz w:val="28"/>
          <w:lang w:bidi="en-US"/>
        </w:rPr>
        <w:t>Внешнее взаимодействие</w:t>
      </w:r>
    </w:p>
    <w:p w14:paraId="6D1B6512" w14:textId="77777777" w:rsidR="00C25411" w:rsidRPr="007C0088" w:rsidRDefault="00645CA1" w:rsidP="00C2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8934E" wp14:editId="73C80720">
                <wp:simplePos x="0" y="0"/>
                <wp:positionH relativeFrom="column">
                  <wp:posOffset>-422910</wp:posOffset>
                </wp:positionH>
                <wp:positionV relativeFrom="paragraph">
                  <wp:posOffset>151130</wp:posOffset>
                </wp:positionV>
                <wp:extent cx="2352675" cy="561975"/>
                <wp:effectExtent l="57150" t="38100" r="85725" b="10477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DEA1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Управление образования</w:t>
                            </w:r>
                          </w:p>
                          <w:p w14:paraId="0F8FC1C0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РМК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8934E" id="Скругленный прямоугольник 30" o:spid="_x0000_s1026" style="position:absolute;left:0;text-align:left;margin-left:-33.3pt;margin-top:11.9pt;width:185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15EDEA1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Управление образования</w:t>
                      </w:r>
                    </w:p>
                    <w:p w14:paraId="0F8FC1C0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РМК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015F18" w14:textId="77777777" w:rsidR="007C0088" w:rsidRPr="007C0088" w:rsidRDefault="00C2541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65720" wp14:editId="6309543E">
                <wp:simplePos x="0" y="0"/>
                <wp:positionH relativeFrom="column">
                  <wp:posOffset>3768090</wp:posOffset>
                </wp:positionH>
                <wp:positionV relativeFrom="paragraph">
                  <wp:posOffset>13970</wp:posOffset>
                </wp:positionV>
                <wp:extent cx="2352675" cy="495300"/>
                <wp:effectExtent l="57150" t="38100" r="85725" b="9525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EE0F" w14:textId="77777777" w:rsidR="00B921B9" w:rsidRPr="00751C59" w:rsidRDefault="00B921B9" w:rsidP="00751C59">
                            <w:pPr>
                              <w:pStyle w:val="1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51C59">
                              <w:rPr>
                                <w:sz w:val="24"/>
                                <w:szCs w:val="24"/>
                                <w:lang w:val="ru-RU"/>
                              </w:rPr>
                              <w:t>МАОУ ДО «Центр дополнительного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65720" id="Скругленный прямоугольник 31" o:spid="_x0000_s1027" style="position:absolute;left:0;text-align:left;margin-left:296.7pt;margin-top:1.1pt;width:185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84FEE0F" w14:textId="77777777" w:rsidR="00B921B9" w:rsidRPr="00751C59" w:rsidRDefault="00B921B9" w:rsidP="00751C59">
                      <w:pPr>
                        <w:pStyle w:val="1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751C59">
                        <w:rPr>
                          <w:sz w:val="24"/>
                          <w:szCs w:val="24"/>
                          <w:lang w:val="ru-RU"/>
                        </w:rPr>
                        <w:t>МАОУ ДО «Центр дополнительного образования»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A09CB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50465DB4" w14:textId="77777777" w:rsidR="007C0088" w:rsidRPr="007C0088" w:rsidRDefault="00C2541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1C4C2" wp14:editId="11163872">
                <wp:simplePos x="0" y="0"/>
                <wp:positionH relativeFrom="column">
                  <wp:posOffset>1824990</wp:posOffset>
                </wp:positionH>
                <wp:positionV relativeFrom="paragraph">
                  <wp:posOffset>62230</wp:posOffset>
                </wp:positionV>
                <wp:extent cx="1857375" cy="1371600"/>
                <wp:effectExtent l="57150" t="38100" r="85725" b="952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3716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3600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2E5762C9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6975891E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 w:rsidRPr="005214F0">
                              <w:rPr>
                                <w:sz w:val="24"/>
                                <w:szCs w:val="24"/>
                              </w:rPr>
                              <w:t xml:space="preserve">Педагогический </w:t>
                            </w:r>
                            <w:r>
                              <w:t>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1C4C2" id="Овал 27" o:spid="_x0000_s1028" style="position:absolute;left:0;text-align:left;margin-left:143.7pt;margin-top:4.9pt;width:146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ECF3600" w14:textId="77777777" w:rsidR="00B921B9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</w:p>
                    <w:p w14:paraId="2E5762C9" w14:textId="77777777" w:rsidR="00B921B9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</w:p>
                    <w:p w14:paraId="6975891E" w14:textId="77777777" w:rsidR="00B921B9" w:rsidRDefault="00B921B9" w:rsidP="007C0088">
                      <w:pPr>
                        <w:pStyle w:val="10"/>
                        <w:jc w:val="center"/>
                      </w:pPr>
                      <w:r w:rsidRPr="005214F0">
                        <w:rPr>
                          <w:sz w:val="24"/>
                          <w:szCs w:val="24"/>
                        </w:rPr>
                        <w:t xml:space="preserve">Педагогический </w:t>
                      </w:r>
                      <w:r>
                        <w:t>коллектив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02B88" wp14:editId="7C12CA22">
                <wp:simplePos x="0" y="0"/>
                <wp:positionH relativeFrom="column">
                  <wp:posOffset>3682365</wp:posOffset>
                </wp:positionH>
                <wp:positionV relativeFrom="paragraph">
                  <wp:posOffset>167005</wp:posOffset>
                </wp:positionV>
                <wp:extent cx="904875" cy="395605"/>
                <wp:effectExtent l="0" t="38100" r="47625" b="234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0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89.95pt;margin-top:13.15pt;width:71.25pt;height:31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1705C" wp14:editId="1EA07CEC">
                <wp:simplePos x="0" y="0"/>
                <wp:positionH relativeFrom="column">
                  <wp:posOffset>967740</wp:posOffset>
                </wp:positionH>
                <wp:positionV relativeFrom="paragraph">
                  <wp:posOffset>167005</wp:posOffset>
                </wp:positionV>
                <wp:extent cx="904875" cy="395605"/>
                <wp:effectExtent l="38100" t="38100" r="28575" b="234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7F5E" id="Прямая со стрелкой 28" o:spid="_x0000_s1026" type="#_x0000_t32" style="position:absolute;margin-left:76.2pt;margin-top:13.15pt;width:71.25pt;height:31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14:paraId="36859BA2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3EB06D25" w14:textId="77777777" w:rsidR="007C0088" w:rsidRPr="007C0088" w:rsidRDefault="00C2541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53B2F" wp14:editId="2E1C3E8F">
                <wp:simplePos x="0" y="0"/>
                <wp:positionH relativeFrom="column">
                  <wp:posOffset>3834765</wp:posOffset>
                </wp:positionH>
                <wp:positionV relativeFrom="paragraph">
                  <wp:posOffset>148590</wp:posOffset>
                </wp:positionV>
                <wp:extent cx="2352675" cy="923925"/>
                <wp:effectExtent l="57150" t="38100" r="85725" b="10477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81D2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Профессиональные </w:t>
                            </w:r>
                          </w:p>
                          <w:p w14:paraId="6EC83F89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конкурсы </w:t>
                            </w:r>
                          </w:p>
                          <w:p w14:paraId="133A5A57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  <w:p w14:paraId="40A880EA" w14:textId="77777777" w:rsidR="00B921B9" w:rsidRPr="005214F0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14F0">
                              <w:rPr>
                                <w:sz w:val="24"/>
                                <w:szCs w:val="24"/>
                              </w:rPr>
                              <w:t xml:space="preserve">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53B2F" id="Скругленный прямоугольник 25" o:spid="_x0000_s1029" style="position:absolute;left:0;text-align:left;margin-left:301.95pt;margin-top:11.7pt;width:185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EF381D2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Профессиональные </w:t>
                      </w:r>
                    </w:p>
                    <w:p w14:paraId="6EC83F89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конкурсы </w:t>
                      </w:r>
                    </w:p>
                    <w:p w14:paraId="133A5A57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семинары</w:t>
                      </w:r>
                    </w:p>
                    <w:p w14:paraId="40A880EA" w14:textId="77777777" w:rsidR="00B921B9" w:rsidRPr="005214F0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14F0">
                        <w:rPr>
                          <w:sz w:val="24"/>
                          <w:szCs w:val="24"/>
                        </w:rPr>
                        <w:t xml:space="preserve"> конференции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8CE8A" wp14:editId="5D384EC3">
                <wp:simplePos x="0" y="0"/>
                <wp:positionH relativeFrom="column">
                  <wp:posOffset>-813435</wp:posOffset>
                </wp:positionH>
                <wp:positionV relativeFrom="paragraph">
                  <wp:posOffset>143510</wp:posOffset>
                </wp:positionV>
                <wp:extent cx="2352675" cy="678180"/>
                <wp:effectExtent l="57150" t="38100" r="85725" b="10287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7B757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F92DFF">
                              <w:rPr>
                                <w:sz w:val="24"/>
                                <w:szCs w:val="24"/>
                                <w:lang w:val="ru-RU"/>
                              </w:rPr>
                              <w:t>чреждения повышения</w:t>
                            </w:r>
                          </w:p>
                          <w:p w14:paraId="4B815F45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2DF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квалификации</w:t>
                            </w:r>
                          </w:p>
                          <w:p w14:paraId="3D30ABAA" w14:textId="77777777" w:rsidR="00B921B9" w:rsidRPr="00F92DFF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2DF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(ИПК, ХГУ, КГПУ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, ИППР</w:t>
                            </w:r>
                            <w:r w:rsidRPr="00F92DFF">
                              <w:rPr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14:paraId="0F366B2F" w14:textId="77777777" w:rsidR="00B921B9" w:rsidRDefault="00B921B9" w:rsidP="007C0088">
                            <w:r>
                              <w:t>(ИПК, ХГУ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8CE8A" id="Скругленный прямоугольник 26" o:spid="_x0000_s1030" style="position:absolute;left:0;text-align:left;margin-left:-64.05pt;margin-top:11.3pt;width:185.25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337B757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F92DFF">
                        <w:rPr>
                          <w:sz w:val="24"/>
                          <w:szCs w:val="24"/>
                          <w:lang w:val="ru-RU"/>
                        </w:rPr>
                        <w:t>чреждения повышения</w:t>
                      </w:r>
                    </w:p>
                    <w:p w14:paraId="4B815F45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F92DFF">
                        <w:rPr>
                          <w:sz w:val="24"/>
                          <w:szCs w:val="24"/>
                          <w:lang w:val="ru-RU"/>
                        </w:rPr>
                        <w:t xml:space="preserve"> квалификации</w:t>
                      </w:r>
                    </w:p>
                    <w:p w14:paraId="3D30ABAA" w14:textId="77777777" w:rsidR="00B921B9" w:rsidRPr="00F92DFF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F92DFF">
                        <w:rPr>
                          <w:sz w:val="24"/>
                          <w:szCs w:val="24"/>
                          <w:lang w:val="ru-RU"/>
                        </w:rPr>
                        <w:t xml:space="preserve"> (ИПК, ХГУ, КГПУ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, ИППР</w:t>
                      </w:r>
                      <w:r w:rsidRPr="00F92DFF">
                        <w:rPr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14:paraId="0F366B2F" w14:textId="77777777" w:rsidR="00B921B9" w:rsidRDefault="00B921B9" w:rsidP="007C0088">
                      <w:r>
                        <w:t>(ИПК, ХГУ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57EF5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7586DB90" w14:textId="77777777" w:rsidR="007C0088" w:rsidRPr="007C0088" w:rsidRDefault="00645CA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26562" wp14:editId="2C683293">
                <wp:simplePos x="0" y="0"/>
                <wp:positionH relativeFrom="column">
                  <wp:posOffset>3644265</wp:posOffset>
                </wp:positionH>
                <wp:positionV relativeFrom="paragraph">
                  <wp:posOffset>82550</wp:posOffset>
                </wp:positionV>
                <wp:extent cx="742950" cy="0"/>
                <wp:effectExtent l="0" t="76200" r="19050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D61A" id="Прямая со стрелкой 24" o:spid="_x0000_s1026" type="#_x0000_t32" style="position:absolute;margin-left:286.95pt;margin-top:6.5pt;width:58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nNYgIAAHc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9004E" wp14:editId="3B3D6E14">
                <wp:simplePos x="0" y="0"/>
                <wp:positionH relativeFrom="column">
                  <wp:posOffset>1110615</wp:posOffset>
                </wp:positionH>
                <wp:positionV relativeFrom="paragraph">
                  <wp:posOffset>82550</wp:posOffset>
                </wp:positionV>
                <wp:extent cx="714375" cy="0"/>
                <wp:effectExtent l="38100" t="76200" r="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AAA2" id="Прямая со стрелкой 23" o:spid="_x0000_s1026" type="#_x0000_t32" style="position:absolute;margin-left:87.45pt;margin-top:6.5pt;width:56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14:paraId="51A20B2A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50931ACE" w14:textId="77777777" w:rsidR="007C0088" w:rsidRPr="007C0088" w:rsidRDefault="00645CA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4C284" wp14:editId="37972635">
                <wp:simplePos x="0" y="0"/>
                <wp:positionH relativeFrom="column">
                  <wp:posOffset>3253740</wp:posOffset>
                </wp:positionH>
                <wp:positionV relativeFrom="paragraph">
                  <wp:posOffset>121285</wp:posOffset>
                </wp:positionV>
                <wp:extent cx="742950" cy="361950"/>
                <wp:effectExtent l="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3160" id="Прямая со стрелкой 18" o:spid="_x0000_s1026" type="#_x0000_t32" style="position:absolute;margin-left:256.2pt;margin-top:9.55pt;width:58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TyZAIAAHw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19A71" wp14:editId="1EAEBD11">
                <wp:simplePos x="0" y="0"/>
                <wp:positionH relativeFrom="column">
                  <wp:posOffset>1367790</wp:posOffset>
                </wp:positionH>
                <wp:positionV relativeFrom="paragraph">
                  <wp:posOffset>121285</wp:posOffset>
                </wp:positionV>
                <wp:extent cx="933450" cy="361950"/>
                <wp:effectExtent l="38100" t="0" r="190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A826" id="Прямая со стрелкой 19" o:spid="_x0000_s1026" type="#_x0000_t32" style="position:absolute;margin-left:107.7pt;margin-top:9.55pt;width:73.5pt;height:2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">
                <v:stroke endarrow="block"/>
              </v:shape>
            </w:pict>
          </mc:Fallback>
        </mc:AlternateContent>
      </w:r>
    </w:p>
    <w:p w14:paraId="367834CB" w14:textId="77777777" w:rsidR="007C0088" w:rsidRPr="007C0088" w:rsidRDefault="00277CA9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EAC0" wp14:editId="4F159CB8">
                <wp:simplePos x="0" y="0"/>
                <wp:positionH relativeFrom="column">
                  <wp:posOffset>-784860</wp:posOffset>
                </wp:positionH>
                <wp:positionV relativeFrom="paragraph">
                  <wp:posOffset>132715</wp:posOffset>
                </wp:positionV>
                <wp:extent cx="2352675" cy="781050"/>
                <wp:effectExtent l="57150" t="38100" r="85725" b="952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B88D4" w14:textId="77777777" w:rsidR="00B921B9" w:rsidRPr="00277CA9" w:rsidRDefault="00B921B9" w:rsidP="00277CA9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77CA9">
                              <w:rPr>
                                <w:sz w:val="24"/>
                                <w:szCs w:val="24"/>
                              </w:rPr>
                              <w:t>Образовательные</w:t>
                            </w:r>
                          </w:p>
                          <w:p w14:paraId="055CFC85" w14:textId="77777777" w:rsidR="00B921B9" w:rsidRPr="00277CA9" w:rsidRDefault="00B921B9" w:rsidP="00277CA9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7CA9">
                              <w:rPr>
                                <w:sz w:val="24"/>
                                <w:szCs w:val="24"/>
                              </w:rPr>
                              <w:t>интернет ресурсы</w:t>
                            </w:r>
                          </w:p>
                          <w:p w14:paraId="5B502313" w14:textId="77777777" w:rsidR="00B921B9" w:rsidRPr="00277CA9" w:rsidRDefault="00B921B9" w:rsidP="00277CA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277C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Сетевое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7EAC0" id="Скругленный прямоугольник 22" o:spid="_x0000_s1031" style="position:absolute;left:0;text-align:left;margin-left:-61.8pt;margin-top:10.45pt;width:18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21B88D4" w14:textId="77777777" w:rsidR="00B921B9" w:rsidRPr="00277CA9" w:rsidRDefault="00B921B9" w:rsidP="00277CA9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77CA9">
                        <w:rPr>
                          <w:sz w:val="24"/>
                          <w:szCs w:val="24"/>
                        </w:rPr>
                        <w:t>Образовательные</w:t>
                      </w:r>
                    </w:p>
                    <w:p w14:paraId="055CFC85" w14:textId="77777777" w:rsidR="00B921B9" w:rsidRPr="00277CA9" w:rsidRDefault="00B921B9" w:rsidP="00277CA9">
                      <w:pPr>
                        <w:pStyle w:val="1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7CA9">
                        <w:rPr>
                          <w:sz w:val="24"/>
                          <w:szCs w:val="24"/>
                        </w:rPr>
                        <w:t>интернет ресурсы</w:t>
                      </w:r>
                    </w:p>
                    <w:p w14:paraId="5B502313" w14:textId="77777777" w:rsidR="00B921B9" w:rsidRPr="00277CA9" w:rsidRDefault="00B921B9" w:rsidP="00277CA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 w:rsidRPr="00277CA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>Сетевое взаимодействие</w:t>
                      </w:r>
                    </w:p>
                  </w:txbxContent>
                </v:textbox>
              </v:roundrect>
            </w:pict>
          </mc:Fallback>
        </mc:AlternateContent>
      </w:r>
      <w:r w:rsidR="00645CA1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A17F0" wp14:editId="68E5048A">
                <wp:simplePos x="0" y="0"/>
                <wp:positionH relativeFrom="column">
                  <wp:posOffset>2729865</wp:posOffset>
                </wp:positionH>
                <wp:positionV relativeFrom="paragraph">
                  <wp:posOffset>2540</wp:posOffset>
                </wp:positionV>
                <wp:extent cx="0" cy="859155"/>
                <wp:effectExtent l="76200" t="0" r="5715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01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95pt;margin-top:.2pt;width:0;height:6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qnYAIAAHcEAAAOAAAAZHJzL2Uyb0RvYy54bWysVM1uEzEQviPxDpbv6WZDUpJVNxXaTbgU&#10;qNTyAI7tzVp4bct2s4kQUuEF+gi8AhcO/KjPsHkjxs4PFC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C25411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BFE5F" wp14:editId="5C8A4CFD">
                <wp:simplePos x="0" y="0"/>
                <wp:positionH relativeFrom="column">
                  <wp:posOffset>3815715</wp:posOffset>
                </wp:positionH>
                <wp:positionV relativeFrom="paragraph">
                  <wp:posOffset>182880</wp:posOffset>
                </wp:positionV>
                <wp:extent cx="2352675" cy="678180"/>
                <wp:effectExtent l="57150" t="38100" r="85725" b="10287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739E5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РМО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BFE5F" id="Скругленный прямоугольник 21" o:spid="_x0000_s1032" style="position:absolute;left:0;text-align:left;margin-left:300.45pt;margin-top:14.4pt;width:185.25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1B739E5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РМО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E0F10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30E49EF2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4DB2845A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548C53C0" w14:textId="77777777" w:rsidR="007C0088" w:rsidRPr="007C0088" w:rsidRDefault="00645CA1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874E1" wp14:editId="7F68B5F3">
                <wp:simplePos x="0" y="0"/>
                <wp:positionH relativeFrom="column">
                  <wp:posOffset>1310640</wp:posOffset>
                </wp:positionH>
                <wp:positionV relativeFrom="paragraph">
                  <wp:posOffset>175260</wp:posOffset>
                </wp:positionV>
                <wp:extent cx="2762250" cy="942975"/>
                <wp:effectExtent l="57150" t="38100" r="76200" b="1047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E10A9" w14:textId="77777777" w:rsidR="00B921B9" w:rsidRDefault="00B921B9" w:rsidP="00645CA1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  <w:r w:rsidRPr="007C0088">
                              <w:rPr>
                                <w:lang w:val="ru-RU"/>
                              </w:rPr>
                              <w:t>Творческие группы,</w:t>
                            </w:r>
                          </w:p>
                          <w:p w14:paraId="02120E52" w14:textId="77777777" w:rsidR="00B921B9" w:rsidRDefault="00B921B9" w:rsidP="00645CA1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проблемные группы,</w:t>
                            </w:r>
                          </w:p>
                          <w:p w14:paraId="09BC1AFC" w14:textId="77777777" w:rsidR="00B921B9" w:rsidRDefault="00B921B9" w:rsidP="00645CA1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  <w:r w:rsidRPr="007C0088">
                              <w:rPr>
                                <w:lang w:val="ru-RU"/>
                              </w:rPr>
                              <w:t>педагогические площадки</w:t>
                            </w:r>
                          </w:p>
                          <w:p w14:paraId="1063FC0F" w14:textId="77777777" w:rsidR="00B921B9" w:rsidRPr="00277CA9" w:rsidRDefault="00B921B9" w:rsidP="00645CA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</w:pPr>
                            <w:r w:rsidRPr="00277CA9">
                              <w:rPr>
                                <w:rFonts w:ascii="Times New Roman" w:hAnsi="Times New Roman" w:cs="Times New Roman"/>
                                <w:lang w:bidi="en-US"/>
                              </w:rPr>
                              <w:t>(межшкольные, районные, краевые)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874E1" id="Скругленный прямоугольник 17" o:spid="_x0000_s1033" style="position:absolute;left:0;text-align:left;margin-left:103.2pt;margin-top:13.8pt;width:217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23E10A9" w14:textId="77777777" w:rsidR="00B921B9" w:rsidRDefault="00B921B9" w:rsidP="00645CA1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  <w:r w:rsidRPr="007C0088">
                        <w:rPr>
                          <w:lang w:val="ru-RU"/>
                        </w:rPr>
                        <w:t>Творческие группы,</w:t>
                      </w:r>
                    </w:p>
                    <w:p w14:paraId="02120E52" w14:textId="77777777" w:rsidR="00B921B9" w:rsidRDefault="00B921B9" w:rsidP="00645CA1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проблемные группы,</w:t>
                      </w:r>
                    </w:p>
                    <w:p w14:paraId="09BC1AFC" w14:textId="77777777" w:rsidR="00B921B9" w:rsidRDefault="00B921B9" w:rsidP="00645CA1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  <w:r w:rsidRPr="007C0088">
                        <w:rPr>
                          <w:lang w:val="ru-RU"/>
                        </w:rPr>
                        <w:t>педагогические площадки</w:t>
                      </w:r>
                    </w:p>
                    <w:p w14:paraId="1063FC0F" w14:textId="77777777" w:rsidR="00B921B9" w:rsidRPr="00277CA9" w:rsidRDefault="00B921B9" w:rsidP="00645CA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lang w:bidi="en-US"/>
                        </w:rPr>
                      </w:pPr>
                      <w:r w:rsidRPr="00277CA9">
                        <w:rPr>
                          <w:rFonts w:ascii="Times New Roman" w:hAnsi="Times New Roman" w:cs="Times New Roman"/>
                          <w:lang w:bidi="en-US"/>
                        </w:rPr>
                        <w:t>(межшкольные, районные, краевые)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5CB89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100E17F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07BB4138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35C1C1E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6539B754" w14:textId="77777777" w:rsidR="007C0088" w:rsidRPr="007C0088" w:rsidRDefault="007C0088" w:rsidP="00277CA9">
      <w:p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</w:p>
    <w:p w14:paraId="723AF29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b/>
          <w:sz w:val="28"/>
          <w:lang w:bidi="en-US"/>
        </w:rPr>
        <w:t>Внутреннее взаимодействие</w:t>
      </w:r>
    </w:p>
    <w:p w14:paraId="5A7AA72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91FCA" wp14:editId="31E5739B">
                <wp:simplePos x="0" y="0"/>
                <wp:positionH relativeFrom="column">
                  <wp:posOffset>1491615</wp:posOffset>
                </wp:positionH>
                <wp:positionV relativeFrom="paragraph">
                  <wp:posOffset>157480</wp:posOffset>
                </wp:positionV>
                <wp:extent cx="2352675" cy="678180"/>
                <wp:effectExtent l="57150" t="38100" r="85725" b="10287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1D22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91FCA" id="Скругленный прямоугольник 16" o:spid="_x0000_s1034" style="position:absolute;left:0;text-align:left;margin-left:117.45pt;margin-top:12.4pt;width:185.25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E191D22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ШМО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CA5CB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19212FEB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293815AD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67A45660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0D873" wp14:editId="31CC9722">
                <wp:simplePos x="0" y="0"/>
                <wp:positionH relativeFrom="column">
                  <wp:posOffset>3644265</wp:posOffset>
                </wp:positionH>
                <wp:positionV relativeFrom="paragraph">
                  <wp:posOffset>186690</wp:posOffset>
                </wp:positionV>
                <wp:extent cx="200025" cy="758825"/>
                <wp:effectExtent l="9525" t="28575" r="5715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4F90" id="Прямая со стрелкой 15" o:spid="_x0000_s1026" type="#_x0000_t32" style="position:absolute;margin-left:286.95pt;margin-top:14.7pt;width:15.75pt;height:5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EC7A6" wp14:editId="67CDEC0A">
                <wp:simplePos x="0" y="0"/>
                <wp:positionH relativeFrom="column">
                  <wp:posOffset>2729865</wp:posOffset>
                </wp:positionH>
                <wp:positionV relativeFrom="paragraph">
                  <wp:posOffset>17780</wp:posOffset>
                </wp:positionV>
                <wp:extent cx="0" cy="243205"/>
                <wp:effectExtent l="57150" t="21590" r="57150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8CF4" id="Прямая со стрелкой 14" o:spid="_x0000_s1026" type="#_x0000_t32" style="position:absolute;margin-left:214.95pt;margin-top:1.4pt;width:0;height:19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53970" wp14:editId="31D9568E">
                <wp:simplePos x="0" y="0"/>
                <wp:positionH relativeFrom="column">
                  <wp:posOffset>3844290</wp:posOffset>
                </wp:positionH>
                <wp:positionV relativeFrom="paragraph">
                  <wp:posOffset>17780</wp:posOffset>
                </wp:positionV>
                <wp:extent cx="2352675" cy="678180"/>
                <wp:effectExtent l="57150" t="38100" r="85725" b="10287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187B8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Школьные площадки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53970" id="Скругленный прямоугольник 13" o:spid="_x0000_s1035" style="position:absolute;left:0;text-align:left;margin-left:302.7pt;margin-top:1.4pt;width:185.25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DE187B8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Школьные площадки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A4965" wp14:editId="463E904B">
                <wp:simplePos x="0" y="0"/>
                <wp:positionH relativeFrom="column">
                  <wp:posOffset>-756285</wp:posOffset>
                </wp:positionH>
                <wp:positionV relativeFrom="paragraph">
                  <wp:posOffset>133985</wp:posOffset>
                </wp:positionV>
                <wp:extent cx="2352675" cy="678180"/>
                <wp:effectExtent l="57150" t="38100" r="85725" b="10287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E0800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A4965" id="Скругленный прямоугольник 12" o:spid="_x0000_s1036" style="position:absolute;left:0;text-align:left;margin-left:-59.55pt;margin-top:10.55pt;width:185.25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5AE0800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929A7C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25699" wp14:editId="4B31251E">
                <wp:simplePos x="0" y="0"/>
                <wp:positionH relativeFrom="column">
                  <wp:posOffset>1596390</wp:posOffset>
                </wp:positionH>
                <wp:positionV relativeFrom="paragraph">
                  <wp:posOffset>63500</wp:posOffset>
                </wp:positionV>
                <wp:extent cx="190500" cy="677545"/>
                <wp:effectExtent l="57150" t="33655" r="952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677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6C213" id="Прямая со стрелкой 11" o:spid="_x0000_s1026" type="#_x0000_t32" style="position:absolute;margin-left:125.7pt;margin-top:5pt;width:15pt;height:53.3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9BB34" wp14:editId="6E3F826B">
                <wp:simplePos x="0" y="0"/>
                <wp:positionH relativeFrom="column">
                  <wp:posOffset>1786890</wp:posOffset>
                </wp:positionH>
                <wp:positionV relativeFrom="paragraph">
                  <wp:posOffset>56515</wp:posOffset>
                </wp:positionV>
                <wp:extent cx="1857375" cy="1609725"/>
                <wp:effectExtent l="57150" t="38100" r="85725" b="10477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097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F8518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E61DA55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 w:rsidRPr="005214F0">
                              <w:rPr>
                                <w:sz w:val="24"/>
                                <w:szCs w:val="24"/>
                              </w:rPr>
                              <w:t xml:space="preserve">Педагогический </w:t>
                            </w:r>
                            <w:r>
                              <w:t>коллектив</w:t>
                            </w:r>
                          </w:p>
                          <w:p w14:paraId="0B01EF62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644949DB" w14:textId="77777777" w:rsidR="00B921B9" w:rsidRPr="005214F0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9BB34" id="Овал 10" o:spid="_x0000_s1037" style="position:absolute;left:0;text-align:left;margin-left:140.7pt;margin-top:4.45pt;width:146.2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0BF8518" w14:textId="77777777" w:rsidR="00B921B9" w:rsidRDefault="00B921B9" w:rsidP="007C0088">
                      <w:pPr>
                        <w:pStyle w:val="1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14:paraId="7E61DA55" w14:textId="77777777" w:rsidR="00B921B9" w:rsidRDefault="00B921B9" w:rsidP="007C0088">
                      <w:pPr>
                        <w:pStyle w:val="10"/>
                        <w:jc w:val="center"/>
                      </w:pPr>
                      <w:r w:rsidRPr="005214F0">
                        <w:rPr>
                          <w:sz w:val="24"/>
                          <w:szCs w:val="24"/>
                        </w:rPr>
                        <w:t xml:space="preserve">Педагогический </w:t>
                      </w:r>
                      <w:r>
                        <w:t>коллектив</w:t>
                      </w:r>
                    </w:p>
                    <w:p w14:paraId="0B01EF62" w14:textId="77777777" w:rsidR="00B921B9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</w:p>
                    <w:p w14:paraId="644949DB" w14:textId="77777777" w:rsidR="00B921B9" w:rsidRPr="005214F0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13D5951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09986334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36226F26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B3C7C" wp14:editId="33CC0D08">
                <wp:simplePos x="0" y="0"/>
                <wp:positionH relativeFrom="column">
                  <wp:posOffset>3644265</wp:posOffset>
                </wp:positionH>
                <wp:positionV relativeFrom="paragraph">
                  <wp:posOffset>127635</wp:posOffset>
                </wp:positionV>
                <wp:extent cx="200025" cy="736600"/>
                <wp:effectExtent l="9525" t="6350" r="57150" b="285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DF2F8" id="Прямая со стрелкой 9" o:spid="_x0000_s1026" type="#_x0000_t32" style="position:absolute;margin-left:286.95pt;margin-top:10.05pt;width:15.75pt;height:5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">
                <v:stroke endarrow="block"/>
              </v:shape>
            </w:pict>
          </mc:Fallback>
        </mc:AlternateContent>
      </w:r>
    </w:p>
    <w:p w14:paraId="620ED38D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CB749" wp14:editId="06B03B06">
                <wp:simplePos x="0" y="0"/>
                <wp:positionH relativeFrom="column">
                  <wp:posOffset>1682115</wp:posOffset>
                </wp:positionH>
                <wp:positionV relativeFrom="paragraph">
                  <wp:posOffset>31115</wp:posOffset>
                </wp:positionV>
                <wp:extent cx="104775" cy="733425"/>
                <wp:effectExtent l="57150" t="9525" r="9525" b="28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2702" id="Прямая со стрелкой 8" o:spid="_x0000_s1026" type="#_x0000_t32" style="position:absolute;margin-left:132.45pt;margin-top:2.45pt;width:8.25pt;height:57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14:paraId="6DD6C4C0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4FDF1" wp14:editId="531ED932">
                <wp:simplePos x="0" y="0"/>
                <wp:positionH relativeFrom="column">
                  <wp:posOffset>-670560</wp:posOffset>
                </wp:positionH>
                <wp:positionV relativeFrom="paragraph">
                  <wp:posOffset>188595</wp:posOffset>
                </wp:positionV>
                <wp:extent cx="2352675" cy="678180"/>
                <wp:effectExtent l="57150" t="38100" r="85725" b="10287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5F9B7" w14:textId="77777777" w:rsidR="00B921B9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Методический совет </w:t>
                            </w:r>
                          </w:p>
                          <w:p w14:paraId="67099F85" w14:textId="77777777" w:rsidR="00B921B9" w:rsidRPr="005214F0" w:rsidRDefault="00B921B9" w:rsidP="007C0088">
                            <w:pPr>
                              <w:pStyle w:val="1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4FDF1" id="Скругленный прямоугольник 7" o:spid="_x0000_s1038" style="position:absolute;left:0;text-align:left;margin-left:-52.8pt;margin-top:14.85pt;width:185.25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5C5F9B7" w14:textId="77777777" w:rsidR="00B921B9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Методический совет </w:t>
                      </w:r>
                    </w:p>
                    <w:p w14:paraId="67099F85" w14:textId="77777777" w:rsidR="00B921B9" w:rsidRPr="005214F0" w:rsidRDefault="00B921B9" w:rsidP="007C0088">
                      <w:pPr>
                        <w:pStyle w:val="1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F3A6A" wp14:editId="68F0D9E2">
                <wp:simplePos x="0" y="0"/>
                <wp:positionH relativeFrom="column">
                  <wp:posOffset>3844290</wp:posOffset>
                </wp:positionH>
                <wp:positionV relativeFrom="paragraph">
                  <wp:posOffset>140970</wp:posOffset>
                </wp:positionV>
                <wp:extent cx="2352675" cy="678180"/>
                <wp:effectExtent l="57150" t="38100" r="85725" b="10287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6B4D1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Творческие и тематические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F3A6A" id="Скругленный прямоугольник 6" o:spid="_x0000_s1039" style="position:absolute;left:0;text-align:left;margin-left:302.7pt;margin-top:11.1pt;width:185.25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7E6B4D1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Творческие и тематические группы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46F59B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34491EE4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7432D3A9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3AA16" wp14:editId="0B00F8EB">
                <wp:simplePos x="0" y="0"/>
                <wp:positionH relativeFrom="column">
                  <wp:posOffset>2729865</wp:posOffset>
                </wp:positionH>
                <wp:positionV relativeFrom="paragraph">
                  <wp:posOffset>36830</wp:posOffset>
                </wp:positionV>
                <wp:extent cx="0" cy="274320"/>
                <wp:effectExtent l="57150" t="13970" r="5715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A410" id="Прямая со стрелкой 5" o:spid="_x0000_s1026" type="#_x0000_t32" style="position:absolute;margin-left:214.95pt;margin-top:2.9pt;width:0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xgYQ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14:paraId="5CEEFB7F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A0AA4" wp14:editId="7C57030D">
                <wp:simplePos x="0" y="0"/>
                <wp:positionH relativeFrom="column">
                  <wp:posOffset>1539240</wp:posOffset>
                </wp:positionH>
                <wp:positionV relativeFrom="paragraph">
                  <wp:posOffset>106680</wp:posOffset>
                </wp:positionV>
                <wp:extent cx="2352675" cy="678180"/>
                <wp:effectExtent l="57150" t="38100" r="85725" b="1028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DC90" w14:textId="77777777" w:rsidR="00B921B9" w:rsidRDefault="00B921B9" w:rsidP="007C0088">
                            <w:pPr>
                              <w:pStyle w:val="10"/>
                              <w:jc w:val="center"/>
                            </w:pPr>
                            <w:r>
                              <w:t>Методический кабинет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A0AA4" id="Скругленный прямоугольник 4" o:spid="_x0000_s1040" style="position:absolute;left:0;text-align:left;margin-left:121.2pt;margin-top:8.4pt;width:185.25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D1DC90" w14:textId="77777777" w:rsidR="00B921B9" w:rsidRDefault="00B921B9" w:rsidP="007C0088">
                      <w:pPr>
                        <w:pStyle w:val="10"/>
                        <w:jc w:val="center"/>
                      </w:pPr>
                      <w:r>
                        <w:t>Методический кабинет школы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330FC7" w14:textId="77777777" w:rsidR="007C0088" w:rsidRPr="007C0088" w:rsidRDefault="007C0088" w:rsidP="007C0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14:paraId="5CF11A8F" w14:textId="77777777" w:rsidR="007C0088" w:rsidRPr="007C0088" w:rsidRDefault="007C0088" w:rsidP="007C0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2894D4EA" w14:textId="77777777" w:rsidR="007C0088" w:rsidRPr="007C0088" w:rsidRDefault="007C0088" w:rsidP="007C0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70B8DD3C" w14:textId="77777777" w:rsidR="00097BDD" w:rsidRDefault="00097BDD" w:rsidP="00282CB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F0C4AE4" w14:textId="77777777" w:rsidR="00282CBF" w:rsidRPr="00282CBF" w:rsidRDefault="00282CBF" w:rsidP="00282CB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82C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Ожидаемый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деятельности методической службы школы с точки зрения управления этим процессом:</w:t>
      </w:r>
    </w:p>
    <w:p w14:paraId="15A21606" w14:textId="77777777" w:rsidR="00282CBF" w:rsidRPr="00282CBF" w:rsidRDefault="00282CBF" w:rsidP="00AD2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создание </w:t>
      </w:r>
      <w:r w:rsidRPr="00282CB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личностно – ориентированной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методической системы школы;</w:t>
      </w:r>
    </w:p>
    <w:p w14:paraId="0633AE23" w14:textId="77777777" w:rsidR="00607C8F" w:rsidRDefault="00282CBF" w:rsidP="00AD23EE">
      <w:pPr>
        <w:pStyle w:val="af0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282CB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непрерывное совершенствование уровня педагогического мастерства учителя на основе личностно</w:t>
      </w:r>
      <w:r w:rsidR="00277C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го и компетентностного подходов;</w:t>
      </w:r>
    </w:p>
    <w:p w14:paraId="07AC32E9" w14:textId="77777777" w:rsidR="00277CA9" w:rsidRPr="00277CA9" w:rsidRDefault="00277CA9" w:rsidP="00AD23EE">
      <w:pPr>
        <w:pStyle w:val="af0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повышение</w:t>
      </w:r>
      <w:r w:rsidRPr="00277C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образоват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ельных результатов, обучающихся</w:t>
      </w:r>
      <w:r w:rsidRPr="00277C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7429BEFA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b/>
          <w:sz w:val="28"/>
          <w:szCs w:val="28"/>
          <w:lang w:bidi="en-US"/>
        </w:rPr>
        <w:t>Характеристика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 xml:space="preserve"> личностно – ориентированной системы </w:t>
      </w:r>
      <w:r w:rsidR="00277CA9" w:rsidRPr="00607C8F">
        <w:rPr>
          <w:rFonts w:ascii="Times New Roman" w:hAnsi="Times New Roman" w:cs="Times New Roman"/>
          <w:sz w:val="28"/>
          <w:szCs w:val="28"/>
          <w:lang w:bidi="en-US"/>
        </w:rPr>
        <w:t>методической работы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0906EB7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1.</w:t>
      </w:r>
      <w:r w:rsidR="00471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Цель: создание условий для реализации личностных функций педагога (</w:t>
      </w:r>
      <w:proofErr w:type="spellStart"/>
      <w:r w:rsidRPr="00607C8F">
        <w:rPr>
          <w:rFonts w:ascii="Times New Roman" w:hAnsi="Times New Roman" w:cs="Times New Roman"/>
          <w:sz w:val="28"/>
          <w:szCs w:val="28"/>
          <w:lang w:bidi="en-US"/>
        </w:rPr>
        <w:t>смыслотворческой</w:t>
      </w:r>
      <w:proofErr w:type="spellEnd"/>
      <w:r w:rsidRPr="00607C8F">
        <w:rPr>
          <w:rFonts w:ascii="Times New Roman" w:hAnsi="Times New Roman" w:cs="Times New Roman"/>
          <w:sz w:val="28"/>
          <w:szCs w:val="28"/>
          <w:lang w:bidi="en-US"/>
        </w:rPr>
        <w:t>, мировоззренческой, критической, рефлексивной), для повышения уровня его профессионального саморазвития, готовности к инновациям (к освоению новых технологий и программ), созданию индивидуальных педагогиче</w:t>
      </w:r>
      <w:r>
        <w:rPr>
          <w:rFonts w:ascii="Times New Roman" w:hAnsi="Times New Roman" w:cs="Times New Roman"/>
          <w:sz w:val="28"/>
          <w:szCs w:val="28"/>
          <w:lang w:bidi="en-US"/>
        </w:rPr>
        <w:t>ской, методической, воспитатель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ной, дидактической систем.</w:t>
      </w:r>
    </w:p>
    <w:p w14:paraId="3FF4198E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2. Содержание и приоритетные направления работы: технологическое, психологиче</w:t>
      </w:r>
      <w:r>
        <w:rPr>
          <w:rFonts w:ascii="Times New Roman" w:hAnsi="Times New Roman" w:cs="Times New Roman"/>
          <w:sz w:val="28"/>
          <w:szCs w:val="28"/>
          <w:lang w:bidi="en-US"/>
        </w:rPr>
        <w:t>ское (изучение актуальных психо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логических концепций), культурологическое (формирование методологической, технологической, методической культуры педагога).</w:t>
      </w:r>
    </w:p>
    <w:p w14:paraId="12852379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3. Формы: использование вариативных, активных, диалогичных, игровых и других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форм; оптимальное сочетание ин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дивидуальных, групповых, фронтальных форм; высокий уровень технологичности.</w:t>
      </w:r>
    </w:p>
    <w:p w14:paraId="18AE9175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4.</w:t>
      </w:r>
      <w:r w:rsidR="00471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Уровни организации методической работы: частично – поисковый (опытная методическая работа); творческий (опытно – экспериментальная, научно – методическая работа), исследовательский (</w:t>
      </w:r>
      <w:r>
        <w:rPr>
          <w:rFonts w:ascii="Times New Roman" w:hAnsi="Times New Roman" w:cs="Times New Roman"/>
          <w:sz w:val="28"/>
          <w:szCs w:val="28"/>
          <w:lang w:bidi="en-US"/>
        </w:rPr>
        <w:t>научно – исследовательская мето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дическая работа).</w:t>
      </w:r>
    </w:p>
    <w:p w14:paraId="7C0EE754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5.</w:t>
      </w:r>
      <w:r w:rsidR="00471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Условия эффективности: научно –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 xml:space="preserve">методическое обеспечение; социально - психологический климат в педагогическом коллективе; создание условий для профессионального роста педагогов; управленческое мастерство руководителей; личностные свойства педагога, его познавательно – </w:t>
      </w:r>
      <w:proofErr w:type="gramStart"/>
      <w:r w:rsidRPr="00607C8F">
        <w:rPr>
          <w:rFonts w:ascii="Times New Roman" w:hAnsi="Times New Roman" w:cs="Times New Roman"/>
          <w:sz w:val="28"/>
          <w:szCs w:val="28"/>
          <w:lang w:bidi="en-US"/>
        </w:rPr>
        <w:t>гуманистическая  направленность</w:t>
      </w:r>
      <w:proofErr w:type="gramEnd"/>
      <w:r w:rsidRPr="00607C8F">
        <w:rPr>
          <w:rFonts w:ascii="Times New Roman" w:hAnsi="Times New Roman" w:cs="Times New Roman"/>
          <w:sz w:val="28"/>
          <w:szCs w:val="28"/>
          <w:lang w:bidi="en-US"/>
        </w:rPr>
        <w:t>, профессиональная позиция.</w:t>
      </w:r>
    </w:p>
    <w:p w14:paraId="62CD79B3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6.</w:t>
      </w:r>
      <w:r w:rsidR="00471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Показатели эффективности: уровни профессионального саморазвития педагогов (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педтехника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педмастерство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>, твор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ческая деятельность, создание индивидуального стиля, авторских программ и технологий, готовность к инновациям, созданию индивидуальной педагогической системы); этапность; дифференцированн</w:t>
      </w:r>
      <w:r>
        <w:rPr>
          <w:rFonts w:ascii="Times New Roman" w:hAnsi="Times New Roman" w:cs="Times New Roman"/>
          <w:sz w:val="28"/>
          <w:szCs w:val="28"/>
          <w:lang w:bidi="en-US"/>
        </w:rPr>
        <w:t>ость; оптимальность, технологич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>ность.</w:t>
      </w:r>
    </w:p>
    <w:p w14:paraId="7FC2AF5A" w14:textId="77777777" w:rsidR="00607C8F" w:rsidRPr="00607C8F" w:rsidRDefault="00607C8F" w:rsidP="00607C8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07C8F">
        <w:rPr>
          <w:rFonts w:ascii="Times New Roman" w:hAnsi="Times New Roman" w:cs="Times New Roman"/>
          <w:sz w:val="28"/>
          <w:szCs w:val="28"/>
          <w:lang w:bidi="en-US"/>
        </w:rPr>
        <w:t>7.</w:t>
      </w:r>
      <w:r w:rsidR="00471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07C8F">
        <w:rPr>
          <w:rFonts w:ascii="Times New Roman" w:hAnsi="Times New Roman" w:cs="Times New Roman"/>
          <w:sz w:val="28"/>
          <w:szCs w:val="28"/>
          <w:lang w:bidi="en-US"/>
        </w:rPr>
        <w:t xml:space="preserve">Процессуальные функции: информационно – аналитическая; мотивационно – целевая; </w:t>
      </w:r>
      <w:proofErr w:type="spellStart"/>
      <w:r w:rsidRPr="00607C8F">
        <w:rPr>
          <w:rFonts w:ascii="Times New Roman" w:hAnsi="Times New Roman" w:cs="Times New Roman"/>
          <w:sz w:val="28"/>
          <w:szCs w:val="28"/>
          <w:lang w:bidi="en-US"/>
        </w:rPr>
        <w:t>планово</w:t>
      </w:r>
      <w:proofErr w:type="spellEnd"/>
      <w:r w:rsidRPr="00607C8F">
        <w:rPr>
          <w:rFonts w:ascii="Times New Roman" w:hAnsi="Times New Roman" w:cs="Times New Roman"/>
          <w:sz w:val="28"/>
          <w:szCs w:val="28"/>
          <w:lang w:bidi="en-US"/>
        </w:rPr>
        <w:t xml:space="preserve"> – прогностическая; организационно - исполнительская; </w:t>
      </w:r>
      <w:proofErr w:type="spellStart"/>
      <w:r w:rsidRPr="00607C8F">
        <w:rPr>
          <w:rFonts w:ascii="Times New Roman" w:hAnsi="Times New Roman" w:cs="Times New Roman"/>
          <w:sz w:val="28"/>
          <w:szCs w:val="28"/>
          <w:lang w:bidi="en-US"/>
        </w:rPr>
        <w:t>контрольно</w:t>
      </w:r>
      <w:proofErr w:type="spellEnd"/>
      <w:r w:rsidRPr="00607C8F">
        <w:rPr>
          <w:rFonts w:ascii="Times New Roman" w:hAnsi="Times New Roman" w:cs="Times New Roman"/>
          <w:sz w:val="28"/>
          <w:szCs w:val="28"/>
          <w:lang w:bidi="en-US"/>
        </w:rPr>
        <w:t xml:space="preserve"> – оценочна</w:t>
      </w:r>
      <w:r>
        <w:rPr>
          <w:rFonts w:ascii="Times New Roman" w:hAnsi="Times New Roman" w:cs="Times New Roman"/>
          <w:sz w:val="28"/>
          <w:szCs w:val="28"/>
          <w:lang w:bidi="en-US"/>
        </w:rPr>
        <w:t>я; регулятивно – коррекционная.</w:t>
      </w:r>
    </w:p>
    <w:p w14:paraId="6ACDFC0A" w14:textId="77777777" w:rsidR="007C0088" w:rsidRPr="007C0088" w:rsidRDefault="007C0088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szCs w:val="28"/>
          <w:lang w:bidi="en-US"/>
        </w:rPr>
        <w:t>Оптимальное сочетание организационных форм методической работы оказывает положительное влияние на содержание методической работы, способствует его прогрессивному развитию, позволяет максимально учитывать особенности нашего педколлектива, его профессиональный ресурс и педагогический потенциал.</w:t>
      </w:r>
    </w:p>
    <w:p w14:paraId="7B4AFEA5" w14:textId="3A5C230B" w:rsidR="00762C1D" w:rsidRDefault="00762C1D" w:rsidP="00645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BB92573" w14:textId="77777777" w:rsidR="002A704B" w:rsidRDefault="002A704B" w:rsidP="00645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717F941" w14:textId="77777777" w:rsidR="007C0088" w:rsidRPr="007C0088" w:rsidRDefault="007C0088" w:rsidP="00645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Коллективные формы </w:t>
      </w:r>
      <w:r w:rsidRPr="007C008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методической работы, которые были </w:t>
      </w:r>
      <w:r w:rsidR="00645CA1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использованы </w:t>
      </w:r>
      <w:r w:rsidRPr="007C008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 течение года:</w:t>
      </w:r>
    </w:p>
    <w:p w14:paraId="3DC1E916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п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>ед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>агогический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>совет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5317CCDA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методические совещания (оперативные, информационные, отчетные);</w:t>
      </w:r>
    </w:p>
    <w:p w14:paraId="531ABB8F" w14:textId="3703A09C" w:rsidR="007C0088" w:rsidRPr="002A704B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2A704B">
        <w:rPr>
          <w:rFonts w:ascii="Times New Roman" w:eastAsia="Times New Roman" w:hAnsi="Times New Roman" w:cs="Times New Roman"/>
          <w:sz w:val="28"/>
          <w:lang w:bidi="en-US"/>
        </w:rPr>
        <w:t>метод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ические </w:t>
      </w:r>
      <w:r w:rsidRPr="002A704B">
        <w:rPr>
          <w:rFonts w:ascii="Times New Roman" w:eastAsia="Times New Roman" w:hAnsi="Times New Roman" w:cs="Times New Roman"/>
          <w:sz w:val="28"/>
          <w:lang w:bidi="en-US"/>
        </w:rPr>
        <w:t>объединени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>я (школьные, районные</w:t>
      </w:r>
      <w:r w:rsidR="002A704B">
        <w:rPr>
          <w:rFonts w:ascii="Times New Roman" w:eastAsia="Times New Roman" w:hAnsi="Times New Roman" w:cs="Times New Roman"/>
          <w:sz w:val="28"/>
          <w:lang w:bidi="en-US"/>
        </w:rPr>
        <w:t>, сетевые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>);</w:t>
      </w:r>
    </w:p>
    <w:p w14:paraId="439A3A29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творческие</w:t>
      </w:r>
      <w:r w:rsidR="00277CA9">
        <w:rPr>
          <w:rFonts w:ascii="Times New Roman" w:eastAsia="Times New Roman" w:hAnsi="Times New Roman" w:cs="Times New Roman"/>
          <w:sz w:val="28"/>
          <w:lang w:bidi="en-US"/>
        </w:rPr>
        <w:t xml:space="preserve"> и тематические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группы;</w:t>
      </w:r>
    </w:p>
    <w:p w14:paraId="0EB60F3D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совещание при директоре;</w:t>
      </w:r>
    </w:p>
    <w:p w14:paraId="7973508D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совещание при завуче;</w:t>
      </w:r>
    </w:p>
    <w:p w14:paraId="57E636AB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семинары (теоретические, семинары – практикумы, рефлексивные, информационно – аналитические);</w:t>
      </w:r>
    </w:p>
    <w:p w14:paraId="35CC2B4B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>школа молодого учителя (н</w:t>
      </w:r>
      <w:proofErr w:type="spellStart"/>
      <w:r w:rsidRPr="007C0088">
        <w:rPr>
          <w:rFonts w:ascii="Times New Roman" w:eastAsia="Times New Roman" w:hAnsi="Times New Roman" w:cs="Times New Roman"/>
          <w:spacing w:val="1"/>
          <w:sz w:val="28"/>
          <w:lang w:val="en-US" w:bidi="en-US"/>
        </w:rPr>
        <w:t>аставничество</w:t>
      </w:r>
      <w:proofErr w:type="spellEnd"/>
      <w:r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>);</w:t>
      </w:r>
    </w:p>
    <w:p w14:paraId="74A5A8AC" w14:textId="77777777" w:rsidR="007C0088" w:rsidRPr="00277CA9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pacing w:val="5"/>
          <w:sz w:val="28"/>
          <w:lang w:bidi="en-US"/>
        </w:rPr>
        <w:t>оформление стендов</w:t>
      </w:r>
      <w:r w:rsidR="000C22C2">
        <w:rPr>
          <w:rFonts w:ascii="Times New Roman" w:eastAsia="Times New Roman" w:hAnsi="Times New Roman" w:cs="Times New Roman"/>
          <w:spacing w:val="5"/>
          <w:sz w:val="28"/>
          <w:lang w:bidi="en-US"/>
        </w:rPr>
        <w:t>, чек – листов, информационных папок по направлениям методической работы</w:t>
      </w:r>
      <w:r w:rsidRPr="007C0088">
        <w:rPr>
          <w:rFonts w:ascii="Times New Roman" w:eastAsia="Times New Roman" w:hAnsi="Times New Roman" w:cs="Times New Roman"/>
          <w:spacing w:val="5"/>
          <w:sz w:val="28"/>
          <w:lang w:bidi="en-US"/>
        </w:rPr>
        <w:t>;</w:t>
      </w:r>
    </w:p>
    <w:p w14:paraId="1244B2D1" w14:textId="27AAF848" w:rsidR="00277CA9" w:rsidRPr="007C0088" w:rsidRDefault="00277CA9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pacing w:val="5"/>
          <w:sz w:val="28"/>
          <w:lang w:bidi="en-US"/>
        </w:rPr>
        <w:t xml:space="preserve">оформление </w:t>
      </w:r>
      <w:r w:rsidR="002A704B">
        <w:rPr>
          <w:rFonts w:ascii="Times New Roman" w:eastAsia="Times New Roman" w:hAnsi="Times New Roman" w:cs="Times New Roman"/>
          <w:spacing w:val="5"/>
          <w:sz w:val="28"/>
          <w:lang w:bidi="en-US"/>
        </w:rPr>
        <w:t xml:space="preserve">индивидуальных </w:t>
      </w:r>
      <w:r>
        <w:rPr>
          <w:rFonts w:ascii="Times New Roman" w:eastAsia="Times New Roman" w:hAnsi="Times New Roman" w:cs="Times New Roman"/>
          <w:spacing w:val="5"/>
          <w:sz w:val="28"/>
          <w:lang w:bidi="en-US"/>
        </w:rPr>
        <w:t>информационно-аналитических папок учителя.</w:t>
      </w:r>
    </w:p>
    <w:p w14:paraId="708CB7CA" w14:textId="77777777" w:rsidR="007C0088" w:rsidRPr="007C0088" w:rsidRDefault="007C0088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Индивидуальные формы </w:t>
      </w:r>
      <w:r w:rsidRPr="007C008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методической работы, которые были </w:t>
      </w:r>
      <w:r w:rsidR="00645CA1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использованы </w:t>
      </w:r>
      <w:r w:rsidRPr="007C008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 течение года:</w:t>
      </w:r>
    </w:p>
    <w:p w14:paraId="6173C59B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инструктирование;</w:t>
      </w:r>
    </w:p>
    <w:p w14:paraId="3170A3A6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рекомендации;</w:t>
      </w:r>
    </w:p>
    <w:p w14:paraId="4942F710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собеседования с учителями;</w:t>
      </w:r>
    </w:p>
    <w:p w14:paraId="290CFFE6" w14:textId="77777777" w:rsidR="007C0088" w:rsidRPr="007C0088" w:rsidRDefault="004711D7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целенаправленное</w:t>
      </w:r>
      <w:r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 xml:space="preserve"> посещение</w:t>
      </w:r>
      <w:r w:rsidR="007C0088"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 xml:space="preserve"> и </w:t>
      </w:r>
      <w:proofErr w:type="spellStart"/>
      <w:r w:rsidR="007C0088"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>взаимопосещение</w:t>
      </w:r>
      <w:proofErr w:type="spellEnd"/>
      <w:r w:rsidR="007C0088"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 xml:space="preserve"> уроков;</w:t>
      </w:r>
    </w:p>
    <w:p w14:paraId="72C1E149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pacing w:val="1"/>
          <w:sz w:val="28"/>
          <w:lang w:bidi="en-US"/>
        </w:rPr>
        <w:t>индивидуальные методические занятия;</w:t>
      </w:r>
    </w:p>
    <w:p w14:paraId="12EC9958" w14:textId="77777777" w:rsidR="007C0088" w:rsidRPr="007C0088" w:rsidRDefault="004711D7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руководство самообразованием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19C38722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открытые уроки их самоанализ и анализ;</w:t>
      </w:r>
    </w:p>
    <w:p w14:paraId="7D23E5BC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проведение предметных недель и декад;</w:t>
      </w:r>
    </w:p>
    <w:p w14:paraId="65315AF3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р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>абота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 xml:space="preserve"> 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>творческих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 xml:space="preserve"> 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val="en-US" w:bidi="en-US"/>
        </w:rPr>
        <w:t>групп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317B0DA5" w14:textId="77777777" w:rsidR="007C0088" w:rsidRPr="00665934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п</w:t>
      </w:r>
      <w:r w:rsidRPr="00665934">
        <w:rPr>
          <w:rFonts w:ascii="Times New Roman" w:eastAsia="Times New Roman" w:hAnsi="Times New Roman" w:cs="Times New Roman"/>
          <w:sz w:val="28"/>
          <w:lang w:bidi="en-US"/>
        </w:rPr>
        <w:t>роведение педагогического мониторинга</w:t>
      </w:r>
      <w:r w:rsidR="00665934">
        <w:rPr>
          <w:rFonts w:ascii="Times New Roman" w:eastAsia="Times New Roman" w:hAnsi="Times New Roman" w:cs="Times New Roman"/>
          <w:sz w:val="28"/>
          <w:lang w:bidi="en-US"/>
        </w:rPr>
        <w:t xml:space="preserve"> и выявление </w:t>
      </w:r>
      <w:proofErr w:type="spellStart"/>
      <w:r w:rsidR="00665934">
        <w:rPr>
          <w:rFonts w:ascii="Times New Roman" w:eastAsia="Times New Roman" w:hAnsi="Times New Roman" w:cs="Times New Roman"/>
          <w:sz w:val="28"/>
          <w:lang w:bidi="en-US"/>
        </w:rPr>
        <w:t>профдефицитов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58C745F6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pacing w:val="5"/>
          <w:sz w:val="28"/>
          <w:lang w:bidi="en-US"/>
        </w:rPr>
        <w:t>разработка методических рекомендаций;</w:t>
      </w:r>
    </w:p>
    <w:p w14:paraId="6FD3D218" w14:textId="77777777" w:rsidR="007C0088" w:rsidRPr="007C0088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>организация и контроль курсовой подготовки</w:t>
      </w:r>
      <w:r w:rsidR="000C22C2">
        <w:rPr>
          <w:rFonts w:ascii="Times New Roman" w:eastAsia="Times New Roman" w:hAnsi="Times New Roman" w:cs="Times New Roman"/>
          <w:sz w:val="28"/>
          <w:lang w:bidi="en-US"/>
        </w:rPr>
        <w:t xml:space="preserve"> и 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>повышения квалификации;</w:t>
      </w:r>
    </w:p>
    <w:p w14:paraId="2C2FD9DB" w14:textId="77777777" w:rsidR="000C22C2" w:rsidRDefault="007C0088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сопровождение </w:t>
      </w:r>
      <w:proofErr w:type="spellStart"/>
      <w:r w:rsidRPr="007C0088">
        <w:rPr>
          <w:rFonts w:ascii="Times New Roman" w:eastAsia="Times New Roman" w:hAnsi="Times New Roman" w:cs="Times New Roman"/>
          <w:sz w:val="28"/>
          <w:lang w:bidi="en-US"/>
        </w:rPr>
        <w:t>аттестующихся</w:t>
      </w:r>
      <w:proofErr w:type="spellEnd"/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учителей</w:t>
      </w:r>
      <w:r w:rsidR="000C22C2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42C57934" w14:textId="77777777" w:rsidR="007C0088" w:rsidRPr="007C0088" w:rsidRDefault="000C22C2" w:rsidP="00564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сопровождение учителей, работающих с одарёнными детьми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2CC7A725" w14:textId="77777777" w:rsidR="00F161FB" w:rsidRDefault="00F161FB" w:rsidP="003A7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3F576" w14:textId="77777777" w:rsidR="00F161FB" w:rsidRPr="005C635B" w:rsidRDefault="00F161FB" w:rsidP="00AD23EE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5B">
        <w:rPr>
          <w:rFonts w:ascii="Times New Roman" w:hAnsi="Times New Roman" w:cs="Times New Roman"/>
          <w:b/>
          <w:sz w:val="24"/>
          <w:szCs w:val="24"/>
        </w:rPr>
        <w:t>СТАТИСТИЧЕСКИЕ ДАННЫЕ ПО ПЕДАГОГИЧЕСКИМ КАДРАМ</w:t>
      </w:r>
    </w:p>
    <w:p w14:paraId="4FCC5A20" w14:textId="77777777" w:rsidR="00D76BB3" w:rsidRPr="001416F2" w:rsidRDefault="00D76BB3" w:rsidP="003A7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F2">
        <w:rPr>
          <w:rFonts w:ascii="Times New Roman" w:hAnsi="Times New Roman" w:cs="Times New Roman"/>
          <w:b/>
          <w:sz w:val="28"/>
          <w:szCs w:val="28"/>
        </w:rPr>
        <w:t>Образовательный ц</w:t>
      </w:r>
      <w:r w:rsidR="003A7C1D" w:rsidRPr="001416F2">
        <w:rPr>
          <w:rFonts w:ascii="Times New Roman" w:hAnsi="Times New Roman" w:cs="Times New Roman"/>
          <w:b/>
          <w:sz w:val="28"/>
          <w:szCs w:val="28"/>
        </w:rPr>
        <w:t>енз педагогических кадров школы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3091"/>
        <w:gridCol w:w="1677"/>
        <w:gridCol w:w="1962"/>
        <w:gridCol w:w="2087"/>
      </w:tblGrid>
      <w:tr w:rsidR="00D76BB3" w:rsidRPr="003A7C1D" w14:paraId="4E01001F" w14:textId="77777777" w:rsidTr="0090726B">
        <w:trPr>
          <w:jc w:val="center"/>
        </w:trPr>
        <w:tc>
          <w:tcPr>
            <w:tcW w:w="3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688C" w14:textId="77777777" w:rsidR="00D76BB3" w:rsidRPr="003A7C1D" w:rsidRDefault="00D76BB3" w:rsidP="0090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D79BB6B" w14:textId="77777777" w:rsidR="00D76BB3" w:rsidRPr="003A7C1D" w:rsidRDefault="00D76BB3" w:rsidP="009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16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DBC1" w14:textId="77777777" w:rsidR="00D76BB3" w:rsidRPr="003A7C1D" w:rsidRDefault="00D76BB3" w:rsidP="009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01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3375" w14:textId="77777777" w:rsidR="00D76BB3" w:rsidRPr="003A7C1D" w:rsidRDefault="00D76BB3" w:rsidP="0090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%</w:t>
            </w:r>
          </w:p>
        </w:tc>
      </w:tr>
      <w:tr w:rsidR="002A704B" w:rsidRPr="003A7C1D" w14:paraId="5D7FBD12" w14:textId="77777777" w:rsidTr="0090726B">
        <w:trPr>
          <w:jc w:val="center"/>
        </w:trPr>
        <w:tc>
          <w:tcPr>
            <w:tcW w:w="35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9655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F208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4" w:type="pct"/>
            <w:shd w:val="clear" w:color="auto" w:fill="D5FF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C465" w14:textId="027F1130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34" w:type="pct"/>
            <w:shd w:val="clear" w:color="auto" w:fill="D5FFF1"/>
          </w:tcPr>
          <w:p w14:paraId="177925F8" w14:textId="5FC31E5A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100" w:type="pct"/>
            <w:shd w:val="clear" w:color="auto" w:fill="D5FFF1"/>
          </w:tcPr>
          <w:p w14:paraId="1DB25551" w14:textId="3BB82F3D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2A704B" w:rsidRPr="003A7C1D" w14:paraId="4C98E25A" w14:textId="77777777" w:rsidTr="0090726B">
        <w:trPr>
          <w:jc w:val="center"/>
        </w:trPr>
        <w:tc>
          <w:tcPr>
            <w:tcW w:w="3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41AC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06B3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Высшее педагогическое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E91A" w14:textId="5B703A36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17/85%</w:t>
            </w:r>
          </w:p>
        </w:tc>
        <w:tc>
          <w:tcPr>
            <w:tcW w:w="1034" w:type="pct"/>
          </w:tcPr>
          <w:p w14:paraId="3A516FD3" w14:textId="7B762073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18/86%</w:t>
            </w:r>
          </w:p>
        </w:tc>
        <w:tc>
          <w:tcPr>
            <w:tcW w:w="1100" w:type="pct"/>
          </w:tcPr>
          <w:p w14:paraId="613BC246" w14:textId="1059B92D" w:rsidR="002A704B" w:rsidRPr="003A7C1D" w:rsidRDefault="00B742E0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18/82%</w:t>
            </w:r>
          </w:p>
        </w:tc>
      </w:tr>
      <w:tr w:rsidR="002A704B" w:rsidRPr="003A7C1D" w14:paraId="241BAB34" w14:textId="77777777" w:rsidTr="0090726B">
        <w:trPr>
          <w:jc w:val="center"/>
        </w:trPr>
        <w:tc>
          <w:tcPr>
            <w:tcW w:w="3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7841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1C1E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Высшее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A82D" w14:textId="7DC7DF20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18/90%</w:t>
            </w:r>
          </w:p>
        </w:tc>
        <w:tc>
          <w:tcPr>
            <w:tcW w:w="1034" w:type="pct"/>
          </w:tcPr>
          <w:p w14:paraId="4FA9BB29" w14:textId="77C7B87F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19/90%</w:t>
            </w:r>
          </w:p>
        </w:tc>
        <w:tc>
          <w:tcPr>
            <w:tcW w:w="1100" w:type="pct"/>
          </w:tcPr>
          <w:p w14:paraId="3D7DF48D" w14:textId="4DA65915" w:rsidR="002A704B" w:rsidRPr="003A7C1D" w:rsidRDefault="00B742E0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2A704B" w:rsidRPr="003A7C1D" w14:paraId="6A3429D4" w14:textId="77777777" w:rsidTr="0090726B">
        <w:trPr>
          <w:jc w:val="center"/>
        </w:trPr>
        <w:tc>
          <w:tcPr>
            <w:tcW w:w="3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A588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42B9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Среднее педагогическое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7C4" w14:textId="43FDD34D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2/20%</w:t>
            </w:r>
          </w:p>
        </w:tc>
        <w:tc>
          <w:tcPr>
            <w:tcW w:w="1034" w:type="pct"/>
          </w:tcPr>
          <w:p w14:paraId="53A8E489" w14:textId="7BA011DA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100" w:type="pct"/>
          </w:tcPr>
          <w:p w14:paraId="11544DAA" w14:textId="57340D0C" w:rsidR="002A704B" w:rsidRPr="003A7C1D" w:rsidRDefault="00B742E0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3/14%</w:t>
            </w:r>
          </w:p>
        </w:tc>
      </w:tr>
      <w:tr w:rsidR="002A704B" w:rsidRPr="003A7C1D" w14:paraId="2E57DBB9" w14:textId="77777777" w:rsidTr="0090726B">
        <w:trPr>
          <w:jc w:val="center"/>
        </w:trPr>
        <w:tc>
          <w:tcPr>
            <w:tcW w:w="3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9742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B8BD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Нет специального образования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E495" w14:textId="46D9D314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1034" w:type="pct"/>
          </w:tcPr>
          <w:p w14:paraId="13F4EB45" w14:textId="2D837BE9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1100" w:type="pct"/>
          </w:tcPr>
          <w:p w14:paraId="35F25FF4" w14:textId="57D4C7DF" w:rsidR="002A704B" w:rsidRPr="003A7C1D" w:rsidRDefault="00B742E0" w:rsidP="002A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951801" w14:textId="77777777" w:rsidR="00D76BB3" w:rsidRPr="001416F2" w:rsidRDefault="00D76BB3" w:rsidP="003A7C1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F2">
        <w:rPr>
          <w:rFonts w:ascii="Times New Roman" w:hAnsi="Times New Roman" w:cs="Times New Roman"/>
          <w:b/>
          <w:sz w:val="28"/>
          <w:szCs w:val="28"/>
        </w:rPr>
        <w:t>Возрастная структ</w:t>
      </w:r>
      <w:r w:rsidR="003A7C1D" w:rsidRPr="001416F2">
        <w:rPr>
          <w:rFonts w:ascii="Times New Roman" w:hAnsi="Times New Roman" w:cs="Times New Roman"/>
          <w:b/>
          <w:sz w:val="28"/>
          <w:szCs w:val="28"/>
        </w:rPr>
        <w:t>ура педагогических кадров школы</w:t>
      </w:r>
    </w:p>
    <w:p w14:paraId="21C6C95D" w14:textId="77777777" w:rsidR="00D9524E" w:rsidRPr="00D9524E" w:rsidRDefault="00D9524E" w:rsidP="00D95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35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1842"/>
        <w:gridCol w:w="1842"/>
      </w:tblGrid>
      <w:tr w:rsidR="002A704B" w:rsidRPr="00D9524E" w14:paraId="2A7928B2" w14:textId="77777777" w:rsidTr="002A704B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6F2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4AAA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3BA" w14:textId="15E62C77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44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2021 - 2022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210" w14:textId="3A448202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44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2022 - 2023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30C" w14:textId="0B4890A1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44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</w:tr>
      <w:tr w:rsidR="002A704B" w:rsidRPr="00D9524E" w14:paraId="5EAE9A42" w14:textId="77777777" w:rsidTr="002A704B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0511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0CD4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Педагоги до 30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DE8" w14:textId="713C6A14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EA1C" w14:textId="35BE7BED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0EEF" w14:textId="11FE4A26" w:rsidR="002A704B" w:rsidRPr="00D9524E" w:rsidRDefault="00745E7E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2/9%</w:t>
            </w:r>
          </w:p>
        </w:tc>
      </w:tr>
      <w:tr w:rsidR="002A704B" w:rsidRPr="00D9524E" w14:paraId="544FE917" w14:textId="77777777" w:rsidTr="002A704B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F53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BD3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Педагоги от 31 года до 50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B1F9" w14:textId="67A4F3E9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9A0" w14:textId="3E2E100E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469" w14:textId="7A585BBB" w:rsidR="002A704B" w:rsidRPr="00D9524E" w:rsidRDefault="00745E7E" w:rsidP="00745E7E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10/45,5%</w:t>
            </w:r>
          </w:p>
        </w:tc>
      </w:tr>
      <w:tr w:rsidR="002A704B" w:rsidRPr="00D9524E" w14:paraId="4A468F6E" w14:textId="77777777" w:rsidTr="002A704B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F518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61C" w14:textId="77777777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4E">
              <w:rPr>
                <w:rFonts w:ascii="Times New Roman" w:hAnsi="Times New Roman" w:cs="Times New Roman"/>
                <w:sz w:val="24"/>
                <w:szCs w:val="24"/>
              </w:rPr>
              <w:t>Педагоги старше 50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DD9" w14:textId="082ABDD5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817" w14:textId="6AC15890" w:rsidR="002A704B" w:rsidRPr="00D9524E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5971" w14:textId="4514766E" w:rsidR="002A704B" w:rsidRPr="00D9524E" w:rsidRDefault="00745E7E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10/45,5%</w:t>
            </w:r>
          </w:p>
        </w:tc>
      </w:tr>
    </w:tbl>
    <w:p w14:paraId="0FF93E2A" w14:textId="77777777" w:rsidR="00D9524E" w:rsidRPr="00D9524E" w:rsidRDefault="00D9524E" w:rsidP="00D9524E">
      <w:pPr>
        <w:rPr>
          <w:rFonts w:ascii="Times New Roman" w:hAnsi="Times New Roman" w:cs="Times New Roman"/>
          <w:b/>
          <w:sz w:val="24"/>
          <w:szCs w:val="24"/>
        </w:rPr>
      </w:pPr>
    </w:p>
    <w:p w14:paraId="67D28482" w14:textId="77777777" w:rsidR="00D76BB3" w:rsidRPr="001416F2" w:rsidRDefault="00D76BB3" w:rsidP="0014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F2">
        <w:rPr>
          <w:rFonts w:ascii="Times New Roman" w:hAnsi="Times New Roman" w:cs="Times New Roman"/>
          <w:b/>
          <w:sz w:val="28"/>
          <w:szCs w:val="28"/>
        </w:rPr>
        <w:t>Структура педагогических кадров </w:t>
      </w:r>
      <w:r w:rsidR="003A7C1D" w:rsidRPr="001416F2">
        <w:rPr>
          <w:rFonts w:ascii="Times New Roman" w:hAnsi="Times New Roman" w:cs="Times New Roman"/>
          <w:b/>
          <w:sz w:val="28"/>
          <w:szCs w:val="28"/>
        </w:rPr>
        <w:t>школы по педагогическому стажу</w:t>
      </w:r>
    </w:p>
    <w:p w14:paraId="1232525C" w14:textId="77777777" w:rsidR="007F76AC" w:rsidRPr="007F76AC" w:rsidRDefault="007F76AC" w:rsidP="007F76A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W w:w="952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470"/>
        <w:gridCol w:w="2126"/>
        <w:gridCol w:w="2126"/>
        <w:gridCol w:w="2126"/>
      </w:tblGrid>
      <w:tr w:rsidR="002A704B" w:rsidRPr="007F76AC" w14:paraId="716E865A" w14:textId="77777777" w:rsidTr="002A704B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2D0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2AB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86" w:right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0374" w14:textId="43256314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7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2021-2022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53BC" w14:textId="0C56CB63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7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A14" w14:textId="416C6E69" w:rsidR="002A704B" w:rsidRPr="002A704B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7" w:right="4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</w:tr>
      <w:tr w:rsidR="002A704B" w:rsidRPr="007F76AC" w14:paraId="31D91CAC" w14:textId="77777777" w:rsidTr="002A704B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9B3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D60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25DC" w14:textId="78C555A0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489" w14:textId="4572D1F6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4B14" w14:textId="2BDCC2F3" w:rsidR="002A704B" w:rsidRPr="007F76AC" w:rsidRDefault="00B742E0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3/14%</w:t>
            </w:r>
          </w:p>
        </w:tc>
      </w:tr>
      <w:tr w:rsidR="002A704B" w:rsidRPr="007F76AC" w14:paraId="2F4949DA" w14:textId="77777777" w:rsidTr="002A704B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308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DDD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7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От 6 до 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B871" w14:textId="60EDA780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44E" w14:textId="183FD13D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6C0" w14:textId="4F2FAB3C" w:rsidR="002A704B" w:rsidRPr="007F76AC" w:rsidRDefault="00B742E0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04B" w:rsidRPr="007F76AC" w14:paraId="42E2D3B8" w14:textId="77777777" w:rsidTr="002A704B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07F0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08F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7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AC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B643" w14:textId="634ACEAD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DFD" w14:textId="47E7A18F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7E00" w14:textId="3C2D8C3F" w:rsidR="002A704B" w:rsidRPr="007F76AC" w:rsidRDefault="00B742E0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6/27%</w:t>
            </w:r>
          </w:p>
        </w:tc>
      </w:tr>
      <w:tr w:rsidR="002A704B" w:rsidRPr="007F76AC" w14:paraId="389C0F7D" w14:textId="77777777" w:rsidTr="002A704B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8E5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4DE" w14:textId="77777777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7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Более 20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FCD" w14:textId="1C2DB535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E491" w14:textId="208D65F5" w:rsidR="002A704B" w:rsidRPr="007F76AC" w:rsidRDefault="002A704B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405" w14:textId="53B98188" w:rsidR="002A704B" w:rsidRPr="007F76AC" w:rsidRDefault="00B742E0" w:rsidP="002A704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73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13/59%</w:t>
            </w:r>
          </w:p>
        </w:tc>
      </w:tr>
    </w:tbl>
    <w:p w14:paraId="560B0E18" w14:textId="77777777" w:rsidR="007F76AC" w:rsidRPr="003A7C1D" w:rsidRDefault="007F76AC" w:rsidP="003A7C1D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2886D7" w14:textId="77777777" w:rsidR="00FA0F38" w:rsidRPr="00FA0F38" w:rsidRDefault="00FA0F38" w:rsidP="001416F2">
      <w:pPr>
        <w:pStyle w:val="af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A0F38">
        <w:rPr>
          <w:rFonts w:ascii="Times New Roman" w:eastAsia="TimesNewRomanPSMT" w:hAnsi="Times New Roman" w:cs="Times New Roman"/>
          <w:sz w:val="28"/>
          <w:szCs w:val="28"/>
        </w:rPr>
        <w:t>Из представленной информации видно, что</w:t>
      </w:r>
      <w:r w:rsidR="00C31E82">
        <w:rPr>
          <w:rFonts w:ascii="Times New Roman" w:eastAsia="TimesNewRomanPSMT" w:hAnsi="Times New Roman" w:cs="Times New Roman"/>
          <w:sz w:val="28"/>
          <w:szCs w:val="28"/>
        </w:rPr>
        <w:t xml:space="preserve"> в п</w:t>
      </w:r>
      <w:r>
        <w:rPr>
          <w:rFonts w:ascii="Times New Roman" w:eastAsia="TimesNewRomanPSMT" w:hAnsi="Times New Roman" w:cs="Times New Roman"/>
          <w:sz w:val="28"/>
          <w:szCs w:val="28"/>
        </w:rPr>
        <w:t>едагогическом коллек</w:t>
      </w:r>
      <w:r w:rsidR="00C31E82">
        <w:rPr>
          <w:rFonts w:ascii="Times New Roman" w:eastAsia="TimesNewRomanPSMT" w:hAnsi="Times New Roman" w:cs="Times New Roman"/>
          <w:sz w:val="28"/>
          <w:szCs w:val="28"/>
        </w:rPr>
        <w:t xml:space="preserve">тиве </w:t>
      </w:r>
      <w:r w:rsidR="001416F2">
        <w:rPr>
          <w:rFonts w:ascii="Times New Roman" w:eastAsia="TimesNewRomanPSMT" w:hAnsi="Times New Roman" w:cs="Times New Roman"/>
          <w:sz w:val="28"/>
          <w:szCs w:val="28"/>
        </w:rPr>
        <w:t xml:space="preserve">увеличилось </w:t>
      </w:r>
      <w:r w:rsidR="00C31E82">
        <w:rPr>
          <w:rFonts w:ascii="Times New Roman" w:eastAsia="TimesNewRomanPSMT" w:hAnsi="Times New Roman" w:cs="Times New Roman"/>
          <w:sz w:val="28"/>
          <w:szCs w:val="28"/>
        </w:rPr>
        <w:t>количество</w:t>
      </w:r>
      <w:r w:rsidR="00917C5E">
        <w:rPr>
          <w:rFonts w:ascii="Times New Roman" w:eastAsia="TimesNewRomanPSMT" w:hAnsi="Times New Roman" w:cs="Times New Roman"/>
          <w:sz w:val="28"/>
          <w:szCs w:val="28"/>
        </w:rPr>
        <w:t xml:space="preserve"> молодых</w:t>
      </w:r>
      <w:r w:rsidR="00C31E82">
        <w:rPr>
          <w:rFonts w:ascii="Times New Roman" w:eastAsia="TimesNewRomanPSMT" w:hAnsi="Times New Roman" w:cs="Times New Roman"/>
          <w:sz w:val="28"/>
          <w:szCs w:val="28"/>
        </w:rPr>
        <w:t xml:space="preserve"> педагогов</w:t>
      </w:r>
      <w:r w:rsidR="001416F2">
        <w:rPr>
          <w:rFonts w:ascii="Times New Roman" w:eastAsia="TimesNewRomanPSMT" w:hAnsi="Times New Roman" w:cs="Times New Roman"/>
          <w:sz w:val="28"/>
          <w:szCs w:val="28"/>
        </w:rPr>
        <w:t>, стаж которых меньше пяти лет</w:t>
      </w:r>
      <w:r w:rsidR="00C31E8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17C5E">
        <w:rPr>
          <w:rFonts w:ascii="Times New Roman" w:eastAsia="TimesNewRomanPSMT" w:hAnsi="Times New Roman" w:cs="Times New Roman"/>
          <w:sz w:val="28"/>
          <w:szCs w:val="28"/>
        </w:rPr>
        <w:t xml:space="preserve">и увеличивается количество </w:t>
      </w:r>
      <w:r w:rsidR="001416F2">
        <w:rPr>
          <w:rFonts w:ascii="Times New Roman" w:eastAsia="TimesNewRomanPSMT" w:hAnsi="Times New Roman" w:cs="Times New Roman"/>
          <w:sz w:val="28"/>
          <w:szCs w:val="28"/>
        </w:rPr>
        <w:t>опытных педагогов, стаж которых более двадцати лет.</w:t>
      </w:r>
    </w:p>
    <w:p w14:paraId="0AC98A99" w14:textId="77777777" w:rsidR="00D76BB3" w:rsidRPr="001416F2" w:rsidRDefault="00D76BB3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416F2">
        <w:rPr>
          <w:rFonts w:ascii="Times New Roman" w:eastAsia="TimesNewRomanPSMT" w:hAnsi="Times New Roman" w:cs="Times New Roman"/>
          <w:b/>
          <w:sz w:val="28"/>
          <w:szCs w:val="28"/>
        </w:rPr>
        <w:t>А</w:t>
      </w:r>
      <w:r w:rsidR="0090726B" w:rsidRPr="001416F2">
        <w:rPr>
          <w:rFonts w:ascii="Times New Roman" w:eastAsia="TimesNewRomanPSMT" w:hAnsi="Times New Roman" w:cs="Times New Roman"/>
          <w:b/>
          <w:sz w:val="28"/>
          <w:szCs w:val="28"/>
        </w:rPr>
        <w:t>ттестация педагогов за три года</w:t>
      </w:r>
    </w:p>
    <w:p w14:paraId="70D6D4AA" w14:textId="77777777" w:rsidR="004F5E5D" w:rsidRDefault="004F5E5D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5"/>
        <w:tblW w:w="8914" w:type="dxa"/>
        <w:tblInd w:w="720" w:type="dxa"/>
        <w:tblLook w:val="04A0" w:firstRow="1" w:lastRow="0" w:firstColumn="1" w:lastColumn="0" w:noHBand="0" w:noVBand="1"/>
      </w:tblPr>
      <w:tblGrid>
        <w:gridCol w:w="835"/>
        <w:gridCol w:w="2409"/>
        <w:gridCol w:w="1710"/>
        <w:gridCol w:w="1710"/>
        <w:gridCol w:w="2250"/>
      </w:tblGrid>
      <w:tr w:rsidR="002A704B" w14:paraId="6CAE5A7A" w14:textId="77777777" w:rsidTr="00785733">
        <w:tc>
          <w:tcPr>
            <w:tcW w:w="835" w:type="dxa"/>
            <w:vMerge w:val="restart"/>
          </w:tcPr>
          <w:p w14:paraId="7CA9753A" w14:textId="77777777" w:rsidR="002A704B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409" w:type="dxa"/>
            <w:vMerge w:val="restart"/>
          </w:tcPr>
          <w:p w14:paraId="0C033739" w14:textId="77777777" w:rsidR="002A704B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710" w:type="dxa"/>
          </w:tcPr>
          <w:p w14:paraId="726A30A3" w14:textId="145DE191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10" w:type="dxa"/>
          </w:tcPr>
          <w:p w14:paraId="6ED8E07D" w14:textId="70A3387C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50" w:type="dxa"/>
          </w:tcPr>
          <w:p w14:paraId="1128FE3E" w14:textId="6275FCD5" w:rsidR="002A704B" w:rsidRPr="003A7C1D" w:rsidRDefault="002A704B" w:rsidP="002A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2A704B" w14:paraId="1901E90D" w14:textId="77777777" w:rsidTr="00785733">
        <w:tc>
          <w:tcPr>
            <w:tcW w:w="835" w:type="dxa"/>
            <w:vMerge/>
          </w:tcPr>
          <w:p w14:paraId="77D1DEDF" w14:textId="77777777" w:rsidR="002A704B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600839" w14:textId="77777777" w:rsidR="002A704B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04284C40" w14:textId="77777777" w:rsidR="002A704B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Количество/процент</w:t>
            </w:r>
          </w:p>
        </w:tc>
      </w:tr>
      <w:tr w:rsidR="002A704B" w14:paraId="28583163" w14:textId="77777777" w:rsidTr="00785733">
        <w:tc>
          <w:tcPr>
            <w:tcW w:w="835" w:type="dxa"/>
          </w:tcPr>
          <w:p w14:paraId="79565B3B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0F6D987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Высшая категория</w:t>
            </w:r>
          </w:p>
        </w:tc>
        <w:tc>
          <w:tcPr>
            <w:tcW w:w="1710" w:type="dxa"/>
          </w:tcPr>
          <w:p w14:paraId="1903C385" w14:textId="30CC29C4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3/15%</w:t>
            </w:r>
          </w:p>
        </w:tc>
        <w:tc>
          <w:tcPr>
            <w:tcW w:w="1710" w:type="dxa"/>
          </w:tcPr>
          <w:p w14:paraId="407096FD" w14:textId="236B0B9D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3/14%</w:t>
            </w:r>
          </w:p>
        </w:tc>
        <w:tc>
          <w:tcPr>
            <w:tcW w:w="2250" w:type="dxa"/>
          </w:tcPr>
          <w:p w14:paraId="3A5D4CCD" w14:textId="483BD345" w:rsidR="002A704B" w:rsidRPr="004F5E5D" w:rsidRDefault="00745E7E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3/14%</w:t>
            </w:r>
          </w:p>
        </w:tc>
      </w:tr>
      <w:tr w:rsidR="002A704B" w14:paraId="47F35464" w14:textId="77777777" w:rsidTr="00785733">
        <w:tc>
          <w:tcPr>
            <w:tcW w:w="835" w:type="dxa"/>
          </w:tcPr>
          <w:p w14:paraId="5A6B5F6E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438EF34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Первая категория</w:t>
            </w:r>
          </w:p>
        </w:tc>
        <w:tc>
          <w:tcPr>
            <w:tcW w:w="1710" w:type="dxa"/>
          </w:tcPr>
          <w:p w14:paraId="773D7B79" w14:textId="5CA93D7B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12/60%</w:t>
            </w:r>
          </w:p>
        </w:tc>
        <w:tc>
          <w:tcPr>
            <w:tcW w:w="1710" w:type="dxa"/>
          </w:tcPr>
          <w:p w14:paraId="0CB6CC25" w14:textId="63A88168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13/62%</w:t>
            </w:r>
          </w:p>
        </w:tc>
        <w:tc>
          <w:tcPr>
            <w:tcW w:w="2250" w:type="dxa"/>
          </w:tcPr>
          <w:p w14:paraId="5BC24C3B" w14:textId="3954CE28" w:rsidR="002A704B" w:rsidRPr="004F5E5D" w:rsidRDefault="00745E7E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11/50%</w:t>
            </w:r>
          </w:p>
        </w:tc>
      </w:tr>
      <w:tr w:rsidR="002A704B" w14:paraId="7B6FC2C0" w14:textId="77777777" w:rsidTr="00785733">
        <w:tc>
          <w:tcPr>
            <w:tcW w:w="835" w:type="dxa"/>
          </w:tcPr>
          <w:p w14:paraId="5CF95BD0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5443272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10" w:type="dxa"/>
          </w:tcPr>
          <w:p w14:paraId="0450313C" w14:textId="527957EF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710" w:type="dxa"/>
          </w:tcPr>
          <w:p w14:paraId="137D7AE7" w14:textId="142F4DE9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2250" w:type="dxa"/>
          </w:tcPr>
          <w:p w14:paraId="4FE0BAEC" w14:textId="445CBFD8" w:rsidR="002A704B" w:rsidRPr="004F5E5D" w:rsidRDefault="00745E7E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2/9%</w:t>
            </w:r>
          </w:p>
        </w:tc>
      </w:tr>
      <w:tr w:rsidR="002A704B" w14:paraId="312790C9" w14:textId="77777777" w:rsidTr="00785733">
        <w:tc>
          <w:tcPr>
            <w:tcW w:w="835" w:type="dxa"/>
          </w:tcPr>
          <w:p w14:paraId="098F49D9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910B451" w14:textId="77777777" w:rsidR="002A704B" w:rsidRPr="003A7C1D" w:rsidRDefault="002A704B" w:rsidP="002A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1D">
              <w:rPr>
                <w:rFonts w:ascii="Times New Roman" w:hAnsi="Times New Roman" w:cs="Times New Roman"/>
                <w:sz w:val="24"/>
                <w:szCs w:val="24"/>
              </w:rPr>
              <w:t> Без категории</w:t>
            </w:r>
          </w:p>
        </w:tc>
        <w:tc>
          <w:tcPr>
            <w:tcW w:w="1710" w:type="dxa"/>
          </w:tcPr>
          <w:p w14:paraId="70E260E3" w14:textId="75CC8E33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3/15%</w:t>
            </w:r>
          </w:p>
        </w:tc>
        <w:tc>
          <w:tcPr>
            <w:tcW w:w="1710" w:type="dxa"/>
          </w:tcPr>
          <w:p w14:paraId="37ABE006" w14:textId="43784153" w:rsidR="002A704B" w:rsidRPr="004F5E5D" w:rsidRDefault="002A704B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3/14%</w:t>
            </w:r>
          </w:p>
        </w:tc>
        <w:tc>
          <w:tcPr>
            <w:tcW w:w="2250" w:type="dxa"/>
          </w:tcPr>
          <w:p w14:paraId="57BE0DE3" w14:textId="4D84AD9C" w:rsidR="002A704B" w:rsidRPr="004F5E5D" w:rsidRDefault="00745E7E" w:rsidP="002A704B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6/27%</w:t>
            </w:r>
          </w:p>
        </w:tc>
      </w:tr>
    </w:tbl>
    <w:p w14:paraId="55EA4842" w14:textId="77777777" w:rsidR="001416F2" w:rsidRDefault="001416F2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14:paraId="17E2F2A2" w14:textId="77777777" w:rsidR="00917C5E" w:rsidRDefault="00917C5E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1D02E2" wp14:editId="779402A3">
            <wp:extent cx="4533900" cy="222885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82DE7B" w14:textId="5F6A3B21" w:rsidR="00917C5E" w:rsidRDefault="00917C5E" w:rsidP="00714939">
      <w:pPr>
        <w:pStyle w:val="af0"/>
        <w:ind w:left="0"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Диаграмма показывает, что идёт 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уменьшение </w:t>
      </w:r>
      <w:r w:rsidR="0078573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доли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педагогов, 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имеющих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первую категории, и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педагогов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, имеющих соответствие занимаемой должности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="004A5F34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Сохраняется доля учителей с высшей категорией и, имеющих соответствие занимаемой должности.  У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>величилась</w:t>
      </w:r>
      <w:r w:rsidR="004A5F3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доля педагогических работников без категории. 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Из этого можно сделать вывод, что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работа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 данными педагогами по выявле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нию профессиональных дефицитов,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активизации их деятельности в рамках ИОМ,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направлении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совершенствования 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педагогическ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их компетенций и распространения</w:t>
      </w:r>
      <w:r w:rsidR="0071493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эффективного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педагогического опыта 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достаточно эффективна  и не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даёт положительный результат. 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Необходимо развивать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личностно-ориентированное методическое сопровождение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учителей, </w:t>
      </w:r>
      <w:proofErr w:type="gramStart"/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это 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позвол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>и</w:t>
      </w:r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>т</w:t>
      </w:r>
      <w:proofErr w:type="gramEnd"/>
      <w:r w:rsidR="00EF6AD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учителям эффективно проявить себя в работе ШМО, РМО, СМО, участвовать в школьных творческих группах, осваивать и тиражировать</w:t>
      </w:r>
      <w:r w:rsidR="00285CE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передовые педагогические технологии.</w:t>
      </w:r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 же время это позволит качественно проводить </w:t>
      </w:r>
      <w:proofErr w:type="spellStart"/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межаттестационное</w:t>
      </w:r>
      <w:proofErr w:type="spellEnd"/>
      <w:r w:rsidR="00BD4DF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сопровождение педагогов.</w:t>
      </w:r>
    </w:p>
    <w:p w14:paraId="4F9E0646" w14:textId="77777777" w:rsidR="00F635A9" w:rsidRDefault="00F635A9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2. ПОВЫШЕНИЕ КВАЛИФИКАЦИИ</w:t>
      </w:r>
    </w:p>
    <w:p w14:paraId="7C63935A" w14:textId="77777777" w:rsidR="004F5E5D" w:rsidRPr="001416F2" w:rsidRDefault="00363ADB" w:rsidP="0090726B">
      <w:pPr>
        <w:pStyle w:val="af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416F2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Повышение </w:t>
      </w:r>
      <w:r w:rsidR="006A55CF" w:rsidRPr="001416F2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квалификации за</w:t>
      </w:r>
      <w:r w:rsidRPr="001416F2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три года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087"/>
        <w:gridCol w:w="2607"/>
        <w:gridCol w:w="1956"/>
        <w:gridCol w:w="1981"/>
        <w:gridCol w:w="2150"/>
      </w:tblGrid>
      <w:tr w:rsidR="00C85F40" w14:paraId="572AE7C2" w14:textId="77777777" w:rsidTr="00F82D7E">
        <w:tc>
          <w:tcPr>
            <w:tcW w:w="1087" w:type="dxa"/>
          </w:tcPr>
          <w:p w14:paraId="1318E16E" w14:textId="77777777" w:rsidR="00C85F40" w:rsidRPr="003F36ED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ru-RU"/>
              </w:rPr>
              <w:t>Nn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ru-RU"/>
              </w:rPr>
              <w:t>\n</w:t>
            </w:r>
          </w:p>
        </w:tc>
        <w:tc>
          <w:tcPr>
            <w:tcW w:w="2607" w:type="dxa"/>
          </w:tcPr>
          <w:p w14:paraId="3C8CE4A5" w14:textId="77777777" w:rsidR="00C85F40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956" w:type="dxa"/>
            <w:shd w:val="clear" w:color="auto" w:fill="D5FFF1"/>
          </w:tcPr>
          <w:p w14:paraId="042C63D0" w14:textId="24AF7786" w:rsidR="00C85F40" w:rsidRPr="003F36ED" w:rsidRDefault="00C85F40" w:rsidP="00C85F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981" w:type="dxa"/>
            <w:shd w:val="clear" w:color="auto" w:fill="D5FFF1"/>
          </w:tcPr>
          <w:p w14:paraId="35FDDC2F" w14:textId="7A892326" w:rsidR="00C85F40" w:rsidRPr="003F36ED" w:rsidRDefault="00C85F40" w:rsidP="00C85F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D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150" w:type="dxa"/>
            <w:shd w:val="clear" w:color="auto" w:fill="D5FFF1"/>
          </w:tcPr>
          <w:p w14:paraId="66F4C4B3" w14:textId="5B1F74FC" w:rsidR="00C85F40" w:rsidRPr="003F36ED" w:rsidRDefault="00C85F40" w:rsidP="00C85F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C85F40" w14:paraId="7CD10839" w14:textId="77777777" w:rsidTr="00F82D7E">
        <w:tc>
          <w:tcPr>
            <w:tcW w:w="1087" w:type="dxa"/>
          </w:tcPr>
          <w:p w14:paraId="2409EA6D" w14:textId="77777777" w:rsidR="00C85F40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</w:tcPr>
          <w:p w14:paraId="45AD36FC" w14:textId="7659FC05" w:rsidR="00C85F40" w:rsidRPr="003F36ED" w:rsidRDefault="00CB682F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Карих С.А.</w:t>
            </w:r>
          </w:p>
        </w:tc>
        <w:tc>
          <w:tcPr>
            <w:tcW w:w="1956" w:type="dxa"/>
          </w:tcPr>
          <w:p w14:paraId="5CF275EF" w14:textId="0FB846D3" w:rsidR="00C85F40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5CA32B10" w14:textId="77777777" w:rsidR="00C85F40" w:rsidRPr="00235AAF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9F76611" w14:textId="77777777" w:rsidR="00DF6F41" w:rsidRDefault="00CB682F" w:rsidP="00CB682F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CB682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Автономная </w:t>
            </w:r>
            <w:proofErr w:type="spellStart"/>
            <w:r w:rsidRPr="00CB682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некомерческая</w:t>
            </w:r>
            <w:proofErr w:type="spellEnd"/>
            <w:r w:rsidRPr="00CB682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дополнительного профессионального образования «ПЛАТФОРМА», </w:t>
            </w:r>
          </w:p>
          <w:p w14:paraId="5BB68046" w14:textId="63BD2312" w:rsidR="00C85F40" w:rsidRDefault="00CB682F" w:rsidP="00CB682F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г. Ижевск.</w:t>
            </w:r>
          </w:p>
          <w:p w14:paraId="7AB7EB76" w14:textId="2C073D4E" w:rsidR="00CB682F" w:rsidRPr="00CB682F" w:rsidRDefault="00CB682F" w:rsidP="00CB682F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Переподготовка «Педагогическое образование (с двумя профилями подготовки): Теория и методика преподавания основ безопасности жизнедеятельности и начальной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военной подготовки в образовательных организациях». Диплом. 28 июня 2022 г.</w:t>
            </w:r>
          </w:p>
        </w:tc>
      </w:tr>
      <w:tr w:rsidR="00C85F40" w14:paraId="6255C767" w14:textId="77777777" w:rsidTr="00F82D7E">
        <w:tc>
          <w:tcPr>
            <w:tcW w:w="1087" w:type="dxa"/>
          </w:tcPr>
          <w:p w14:paraId="7A35645F" w14:textId="77777777" w:rsidR="00C85F40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7" w:type="dxa"/>
            <w:vMerge w:val="restart"/>
          </w:tcPr>
          <w:p w14:paraId="6D587F7A" w14:textId="77777777" w:rsidR="00C85F40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О.С.</w:t>
            </w:r>
          </w:p>
        </w:tc>
        <w:tc>
          <w:tcPr>
            <w:tcW w:w="1956" w:type="dxa"/>
          </w:tcPr>
          <w:p w14:paraId="0B7E04A7" w14:textId="7A164FFA" w:rsidR="00C85F40" w:rsidRPr="00EB1CE2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РОЛКИП» г. Абакан. «Содержание и методика преподавания в начальной школе в условиях реализации требований ФГОС НОО нового поколения». Удостоверение, 36 ч., май 2022 г.</w:t>
            </w:r>
          </w:p>
        </w:tc>
        <w:tc>
          <w:tcPr>
            <w:tcW w:w="1981" w:type="dxa"/>
          </w:tcPr>
          <w:p w14:paraId="7C85425F" w14:textId="45072EAB" w:rsidR="00C85F40" w:rsidRPr="00235AAF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957">
              <w:rPr>
                <w:rFonts w:ascii="Times New Roman" w:hAnsi="Times New Roman" w:cs="Times New Roman"/>
                <w:sz w:val="24"/>
                <w:szCs w:val="24"/>
              </w:rPr>
              <w:t xml:space="preserve">КК ИПК г. Красноярск «Содержание и методика преподавания в начальной школе в условиях реализации требований ФГОС НОО </w:t>
            </w:r>
            <w:proofErr w:type="gramStart"/>
            <w:r w:rsidRPr="00F11957">
              <w:rPr>
                <w:rFonts w:ascii="Times New Roman" w:hAnsi="Times New Roman" w:cs="Times New Roman"/>
                <w:sz w:val="24"/>
                <w:szCs w:val="24"/>
              </w:rPr>
              <w:t xml:space="preserve">нового  </w:t>
            </w:r>
            <w:proofErr w:type="spellStart"/>
            <w:r w:rsidRPr="00F11957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proofErr w:type="gramEnd"/>
            <w:r w:rsidRPr="00F11957">
              <w:rPr>
                <w:rFonts w:ascii="Times New Roman" w:hAnsi="Times New Roman" w:cs="Times New Roman"/>
                <w:sz w:val="24"/>
                <w:szCs w:val="24"/>
              </w:rPr>
              <w:t>».Удостоверение</w:t>
            </w:r>
            <w:proofErr w:type="spellEnd"/>
            <w:r w:rsidRPr="00F11957">
              <w:rPr>
                <w:rFonts w:ascii="Times New Roman" w:hAnsi="Times New Roman" w:cs="Times New Roman"/>
                <w:sz w:val="24"/>
                <w:szCs w:val="24"/>
              </w:rPr>
              <w:t>, 36 ч., 2022 г</w:t>
            </w:r>
          </w:p>
        </w:tc>
        <w:tc>
          <w:tcPr>
            <w:tcW w:w="2150" w:type="dxa"/>
          </w:tcPr>
          <w:p w14:paraId="1F503033" w14:textId="474012ED" w:rsidR="00C85F40" w:rsidRPr="00F11957" w:rsidRDefault="00C85F40" w:rsidP="00C85F40">
            <w:pPr>
              <w:pStyle w:val="af0"/>
              <w:ind w:left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F40" w14:paraId="54935F1B" w14:textId="77777777" w:rsidTr="00F82D7E">
        <w:tc>
          <w:tcPr>
            <w:tcW w:w="1087" w:type="dxa"/>
          </w:tcPr>
          <w:p w14:paraId="0FCFA113" w14:textId="77777777" w:rsidR="00C85F40" w:rsidRDefault="00C85F40" w:rsidP="00C85F4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2B630389" w14:textId="77777777" w:rsidR="00C85F40" w:rsidRPr="00CE7560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08B6A00" w14:textId="77777777" w:rsidR="00C85F40" w:rsidRPr="00EB1CE2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F6E4390" w14:textId="3F9631E9" w:rsidR="00C85F40" w:rsidRPr="00EB1CE2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– «Разговор о важном: система работы классного руководителя (куратора)» (58 часов) г. Москва. 2022г.</w:t>
            </w:r>
          </w:p>
        </w:tc>
        <w:tc>
          <w:tcPr>
            <w:tcW w:w="2150" w:type="dxa"/>
            <w:shd w:val="clear" w:color="auto" w:fill="auto"/>
          </w:tcPr>
          <w:p w14:paraId="5422C2AE" w14:textId="56FA8A6B" w:rsidR="00C85F40" w:rsidRDefault="00C85F40" w:rsidP="00C85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4DD70A9F" w14:textId="77777777" w:rsidTr="00F82D7E">
        <w:tc>
          <w:tcPr>
            <w:tcW w:w="1087" w:type="dxa"/>
          </w:tcPr>
          <w:p w14:paraId="34B47D1B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</w:tcPr>
          <w:p w14:paraId="0B3036AD" w14:textId="77777777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956" w:type="dxa"/>
          </w:tcPr>
          <w:p w14:paraId="5CA87E32" w14:textId="00057EAE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(портал «Единый урок»). «Основы преподавания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тики в соответствии с обновлёнными ФГОС». Удостоверение, 43ч, 07.06.2022 г.</w:t>
            </w:r>
          </w:p>
        </w:tc>
        <w:tc>
          <w:tcPr>
            <w:tcW w:w="1981" w:type="dxa"/>
          </w:tcPr>
          <w:p w14:paraId="46FE33F5" w14:textId="6DD9942D" w:rsidR="004678D0" w:rsidRDefault="004678D0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D13F8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 инновационного образования и воспитания» г. Саратов. Основы преподавания математики в соответствии с обновленными </w:t>
            </w:r>
            <w:r w:rsidRPr="00D13F8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ФГОС. С 7 июня 2022 г. по 7 июля 2022 г. 43 часа</w:t>
            </w:r>
          </w:p>
        </w:tc>
        <w:tc>
          <w:tcPr>
            <w:tcW w:w="2150" w:type="dxa"/>
            <w:shd w:val="clear" w:color="auto" w:fill="auto"/>
          </w:tcPr>
          <w:p w14:paraId="6BD127D9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 ИПК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«Вероятность и статистика» в основной школе: содержание и методика преподавания.</w:t>
            </w:r>
          </w:p>
          <w:p w14:paraId="51F29895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Удостоверение.</w:t>
            </w:r>
          </w:p>
          <w:p w14:paraId="62D46392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14:paraId="211C1825" w14:textId="08FCB0E8" w:rsidR="004678D0" w:rsidRPr="00D13F87" w:rsidRDefault="004678D0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 г.</w:t>
            </w:r>
          </w:p>
        </w:tc>
      </w:tr>
      <w:tr w:rsidR="004678D0" w14:paraId="526BFF55" w14:textId="77777777" w:rsidTr="00F82D7E">
        <w:tc>
          <w:tcPr>
            <w:tcW w:w="1087" w:type="dxa"/>
          </w:tcPr>
          <w:p w14:paraId="16B56B20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07" w:type="dxa"/>
          </w:tcPr>
          <w:p w14:paraId="48DB5E53" w14:textId="77777777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956" w:type="dxa"/>
          </w:tcPr>
          <w:p w14:paraId="00C3DEF7" w14:textId="15A51864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754D52B7" w14:textId="4F1680AD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2A0066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 с 10.03.22 г. – 18.03.22 г. По программе «Реализация требований обновлённых ФГОС НОО, ФГОС ООО в работе учителя, в объёме 36 ч.;</w:t>
            </w:r>
          </w:p>
        </w:tc>
        <w:tc>
          <w:tcPr>
            <w:tcW w:w="2150" w:type="dxa"/>
          </w:tcPr>
          <w:p w14:paraId="7258B011" w14:textId="77777777" w:rsidR="004678D0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A024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024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г. Саратов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«Основы преподавания предметной области «Технология» в соответствии с обновлёнными ФГОС».</w:t>
            </w:r>
          </w:p>
          <w:p w14:paraId="06712D1D" w14:textId="77777777" w:rsidR="003A0247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Удостоверение.</w:t>
            </w:r>
          </w:p>
          <w:p w14:paraId="25E88F1D" w14:textId="77777777" w:rsidR="003A0247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36 ч.</w:t>
            </w:r>
          </w:p>
          <w:p w14:paraId="326B1E09" w14:textId="14E5FBF7" w:rsidR="003A0247" w:rsidRPr="003A0247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4678D0" w14:paraId="7FEE81DA" w14:textId="77777777" w:rsidTr="00F82D7E">
        <w:tc>
          <w:tcPr>
            <w:tcW w:w="1087" w:type="dxa"/>
          </w:tcPr>
          <w:p w14:paraId="142F4556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</w:tcPr>
          <w:p w14:paraId="13C3ED33" w14:textId="6247EA5A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А.А.</w:t>
            </w:r>
          </w:p>
        </w:tc>
        <w:tc>
          <w:tcPr>
            <w:tcW w:w="1956" w:type="dxa"/>
          </w:tcPr>
          <w:p w14:paraId="74D61EF4" w14:textId="79A5603C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556E7485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856C055" w14:textId="77777777" w:rsidR="003A0247" w:rsidRDefault="004678D0" w:rsidP="004678D0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4678D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4678D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678D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РФ</w:t>
            </w:r>
            <w:r w:rsidR="003A024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г. Москва.</w:t>
            </w:r>
          </w:p>
          <w:p w14:paraId="00595635" w14:textId="77777777" w:rsidR="003A0247" w:rsidRDefault="004678D0" w:rsidP="004678D0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4678D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«Разговоры о важном»:</w:t>
            </w:r>
            <w:r w:rsidR="003A024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система работы классного руководителя (куратора).</w:t>
            </w:r>
          </w:p>
          <w:p w14:paraId="7E068CBA" w14:textId="77777777" w:rsidR="003A0247" w:rsidRDefault="003A0247" w:rsidP="004678D0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Удостоверение </w:t>
            </w:r>
          </w:p>
          <w:p w14:paraId="2E4DB70F" w14:textId="77777777" w:rsidR="004678D0" w:rsidRDefault="003A0247" w:rsidP="004678D0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72 ч.</w:t>
            </w:r>
          </w:p>
          <w:p w14:paraId="0978F227" w14:textId="59FFEAF2" w:rsidR="003A0247" w:rsidRPr="004678D0" w:rsidRDefault="003A0247" w:rsidP="004678D0">
            <w:pPr>
              <w:pStyle w:val="af0"/>
              <w:ind w:left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Октябрь 2023 г.</w:t>
            </w:r>
          </w:p>
        </w:tc>
      </w:tr>
      <w:tr w:rsidR="004678D0" w14:paraId="5D593CAE" w14:textId="77777777" w:rsidTr="00F82D7E">
        <w:tc>
          <w:tcPr>
            <w:tcW w:w="1087" w:type="dxa"/>
          </w:tcPr>
          <w:p w14:paraId="7BF89788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7" w:type="dxa"/>
          </w:tcPr>
          <w:p w14:paraId="0ADA28AE" w14:textId="77777777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О.В.</w:t>
            </w:r>
          </w:p>
        </w:tc>
        <w:tc>
          <w:tcPr>
            <w:tcW w:w="1956" w:type="dxa"/>
          </w:tcPr>
          <w:p w14:paraId="292A2850" w14:textId="6D405CBB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2D535E11" w14:textId="77777777" w:rsidR="004678D0" w:rsidRDefault="004678D0" w:rsidP="004678D0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Аспекты преподавания истории в соответствии с обновленными федеральными государственными образовательными стандартами общего образования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ab/>
              <w:t>41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12.09.2022-15.09.2022.</w:t>
            </w:r>
          </w:p>
          <w:p w14:paraId="724C7742" w14:textId="77777777" w:rsidR="004678D0" w:rsidRPr="002A0066" w:rsidRDefault="004678D0" w:rsidP="004678D0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A006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14:paraId="51595E9A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F7920B4" w14:textId="2829C19B" w:rsidR="004678D0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«Институт развития образования, повышения квалификации и переподготовки» г.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Абакан  «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Методика обучения дисциплине «История и обществознание» в основной и средней школе в условиях реализации обновлённых ФГОС ООО и СОО»</w:t>
            </w:r>
          </w:p>
          <w:p w14:paraId="3C87B009" w14:textId="77777777" w:rsidR="003A0247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193EA3F5" w14:textId="77777777" w:rsidR="003A0247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3E444D60" w14:textId="607C70CE" w:rsidR="003A0247" w:rsidRPr="002A0066" w:rsidRDefault="003A0247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Сентябрь 2023 г.</w:t>
            </w:r>
          </w:p>
        </w:tc>
      </w:tr>
      <w:tr w:rsidR="00AD5F44" w14:paraId="3A8A0AD1" w14:textId="77777777" w:rsidTr="00F82D7E">
        <w:tc>
          <w:tcPr>
            <w:tcW w:w="1087" w:type="dxa"/>
            <w:vMerge w:val="restart"/>
          </w:tcPr>
          <w:p w14:paraId="17D66FB7" w14:textId="77777777" w:rsidR="00AD5F44" w:rsidRDefault="00AD5F44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07" w:type="dxa"/>
            <w:vMerge w:val="restart"/>
          </w:tcPr>
          <w:p w14:paraId="18887F3F" w14:textId="77777777" w:rsidR="00AD5F44" w:rsidRPr="003F36ED" w:rsidRDefault="00AD5F44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Н.А.</w:t>
            </w:r>
          </w:p>
        </w:tc>
        <w:tc>
          <w:tcPr>
            <w:tcW w:w="1956" w:type="dxa"/>
          </w:tcPr>
          <w:p w14:paraId="08BC864F" w14:textId="7EB3617F" w:rsidR="00AD5F44" w:rsidRDefault="00AD5F44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7A880AF2" w14:textId="77777777" w:rsidR="00AD5F44" w:rsidRPr="001D67D2" w:rsidRDefault="00AD5F4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КИПК «</w:t>
            </w:r>
            <w:r w:rsidRPr="001D67D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Организационно-педагогические условия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7D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реализации предметной области </w:t>
            </w:r>
          </w:p>
          <w:p w14:paraId="5018DC60" w14:textId="77777777" w:rsidR="00AD5F44" w:rsidRDefault="00AD5F4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D67D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ОДНКНР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». 80 ч.</w:t>
            </w:r>
          </w:p>
          <w:p w14:paraId="64CB2F75" w14:textId="77777777" w:rsidR="00AD5F44" w:rsidRDefault="00AD5F4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437943A4" w14:textId="61E87A83" w:rsidR="00AD5F44" w:rsidRDefault="00AD5F44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2150" w:type="dxa"/>
          </w:tcPr>
          <w:p w14:paraId="0F032B59" w14:textId="77777777" w:rsidR="00AD5F44" w:rsidRDefault="00AD5F44" w:rsidP="00AD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ИПК г. Красноярск </w:t>
            </w:r>
          </w:p>
          <w:p w14:paraId="6B691C17" w14:textId="5A3663B9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введения и реализации обновленных ФГОС НОО»</w:t>
            </w:r>
          </w:p>
          <w:p w14:paraId="739C99DA" w14:textId="5D43D1C1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Удостоверение 72ч.</w:t>
            </w:r>
          </w:p>
          <w:p w14:paraId="3A677D37" w14:textId="77777777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01EF1" w14:textId="68D738E9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11.10.2023  </w:t>
            </w:r>
          </w:p>
          <w:p w14:paraId="4625FDE5" w14:textId="0F196D5F" w:rsidR="00AD5F44" w:rsidRDefault="00AD5F44" w:rsidP="00AD5F44">
            <w:pPr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5F44" w14:paraId="02264DD9" w14:textId="77777777" w:rsidTr="00F82D7E">
        <w:tc>
          <w:tcPr>
            <w:tcW w:w="1087" w:type="dxa"/>
            <w:vMerge/>
          </w:tcPr>
          <w:p w14:paraId="655917F9" w14:textId="77777777" w:rsidR="00AD5F44" w:rsidRDefault="00AD5F44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25F99841" w14:textId="77777777" w:rsidR="00AD5F44" w:rsidRDefault="00AD5F44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52C58F" w14:textId="77777777" w:rsidR="00AD5F44" w:rsidRDefault="00AD5F44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4971F7E2" w14:textId="77777777" w:rsidR="00AD5F44" w:rsidRDefault="00AD5F4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8A555B5" w14:textId="5EFB7072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Разговоры о важном. Организация и обеспечение внеурочной деятельности.</w:t>
            </w:r>
          </w:p>
          <w:p w14:paraId="343F7989" w14:textId="7ADDD892" w:rsidR="00AD5F44" w:rsidRDefault="00AD5F44" w:rsidP="00AD5F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18.10.2023</w:t>
            </w:r>
          </w:p>
        </w:tc>
      </w:tr>
      <w:tr w:rsidR="004678D0" w14:paraId="2F2B9E1C" w14:textId="77777777" w:rsidTr="00F82D7E">
        <w:tc>
          <w:tcPr>
            <w:tcW w:w="1087" w:type="dxa"/>
          </w:tcPr>
          <w:p w14:paraId="5CCDB87C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vMerge w:val="restart"/>
          </w:tcPr>
          <w:p w14:paraId="5B2B4E9A" w14:textId="77777777" w:rsidR="004678D0" w:rsidRPr="00454CA4" w:rsidRDefault="004678D0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54CA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Харламова Л.В.</w:t>
            </w:r>
          </w:p>
        </w:tc>
        <w:tc>
          <w:tcPr>
            <w:tcW w:w="1956" w:type="dxa"/>
          </w:tcPr>
          <w:p w14:paraId="38C52A08" w14:textId="22C36680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 ИПК г. Красноярск «Реализация требований обновлённых ФГОС в работе учителя иностранного языка», удостоверение,72 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31.01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-12.03.22 г.</w:t>
            </w:r>
          </w:p>
        </w:tc>
        <w:tc>
          <w:tcPr>
            <w:tcW w:w="1981" w:type="dxa"/>
          </w:tcPr>
          <w:p w14:paraId="7EEA3484" w14:textId="519D316C" w:rsidR="004678D0" w:rsidRDefault="004678D0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образования», обучение по программе «Реализация требований обновленных ФГОС НОО, ФГОС ООО в работе учителя» (удостоверение № 121448/уд, 36 ч. г. Красноярск) 2022 г.</w:t>
            </w:r>
          </w:p>
        </w:tc>
        <w:tc>
          <w:tcPr>
            <w:tcW w:w="2150" w:type="dxa"/>
          </w:tcPr>
          <w:p w14:paraId="667FDFC2" w14:textId="1DAE2152" w:rsidR="004678D0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ООО «</w:t>
            </w:r>
            <w:proofErr w:type="spellStart"/>
            <w:r w:rsidRPr="00D01F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Инфоурок</w:t>
            </w:r>
            <w:proofErr w:type="spellEnd"/>
            <w:r w:rsidRPr="00D01F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г. Смоленск.</w:t>
            </w:r>
          </w:p>
          <w:p w14:paraId="32522EB6" w14:textId="77777777" w:rsidR="00D01F53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важном: организация и обеспечение внеурочной деятельности»</w:t>
            </w:r>
          </w:p>
          <w:p w14:paraId="7921BC7A" w14:textId="77777777" w:rsidR="00D01F53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Удостоверение.</w:t>
            </w:r>
          </w:p>
          <w:p w14:paraId="79EDB452" w14:textId="31E65566" w:rsidR="00D01F53" w:rsidRPr="002A0066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 Май 2023 г.</w:t>
            </w:r>
          </w:p>
        </w:tc>
      </w:tr>
      <w:tr w:rsidR="004678D0" w14:paraId="50C6A0C4" w14:textId="77777777" w:rsidTr="00F82D7E">
        <w:tc>
          <w:tcPr>
            <w:tcW w:w="1087" w:type="dxa"/>
          </w:tcPr>
          <w:p w14:paraId="375D5670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12C9DE5B" w14:textId="77777777" w:rsidR="004678D0" w:rsidRDefault="004678D0" w:rsidP="004678D0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28005B" w14:textId="7EC8934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6CA28836" w14:textId="167DE450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обучение по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«Обучение членов ГЭК для проведения ГИА-9» (удостоверение № 139751/уд., 20 ч.), 27.02.23-11.03.23 г.</w:t>
            </w:r>
          </w:p>
        </w:tc>
        <w:tc>
          <w:tcPr>
            <w:tcW w:w="2150" w:type="dxa"/>
          </w:tcPr>
          <w:p w14:paraId="2876CA7C" w14:textId="11C9F0EC" w:rsidR="00D01F53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КГАУ ДПО «Красноярский краевой институт повышения квалификации и профессиональной переподготовки работников образования», обучение по программе «Обучение членов </w:t>
            </w: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ГЭК для проведения ГИА-9</w:t>
            </w:r>
          </w:p>
          <w:p w14:paraId="381E04F9" w14:textId="77777777" w:rsidR="00D01F53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достоверение № 159930/уд, </w:t>
            </w:r>
          </w:p>
          <w:p w14:paraId="748CE4BD" w14:textId="77777777" w:rsidR="00D01F53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t>20 ч.</w:t>
            </w:r>
          </w:p>
          <w:p w14:paraId="325061D9" w14:textId="3F7AB095" w:rsidR="004678D0" w:rsidRPr="002A0066" w:rsidRDefault="00D01F53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01F53">
              <w:rPr>
                <w:rFonts w:ascii="Times New Roman" w:hAnsi="Times New Roman"/>
                <w:sz w:val="24"/>
                <w:szCs w:val="24"/>
                <w:lang w:eastAsia="zh-CN"/>
              </w:rPr>
              <w:t>2.02.24-27.02.24 г.</w:t>
            </w:r>
          </w:p>
        </w:tc>
      </w:tr>
      <w:tr w:rsidR="004678D0" w14:paraId="1D0FCCA8" w14:textId="77777777" w:rsidTr="00F82D7E">
        <w:tc>
          <w:tcPr>
            <w:tcW w:w="1087" w:type="dxa"/>
          </w:tcPr>
          <w:p w14:paraId="6F125E5C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2EBAE37D" w14:textId="77777777" w:rsidR="004678D0" w:rsidRDefault="004678D0" w:rsidP="004678D0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57AF15" w14:textId="6FC70CB7" w:rsidR="004678D0" w:rsidRPr="007D22B1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3E492C5" w14:textId="76AC9000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дистанционное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A0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 практическом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Инфофоруме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педагогов «2023 год педагога и наставника: вызовы и решения» (сертификат), 22.04.2023 г.</w:t>
            </w:r>
          </w:p>
        </w:tc>
        <w:tc>
          <w:tcPr>
            <w:tcW w:w="2150" w:type="dxa"/>
          </w:tcPr>
          <w:p w14:paraId="12DF56C0" w14:textId="5D6D8139" w:rsidR="004678D0" w:rsidRPr="002A0066" w:rsidRDefault="004678D0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D0" w14:paraId="6FFCB584" w14:textId="77777777" w:rsidTr="00F82D7E">
        <w:tc>
          <w:tcPr>
            <w:tcW w:w="1087" w:type="dxa"/>
          </w:tcPr>
          <w:p w14:paraId="022B18C2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4A618824" w14:textId="77777777" w:rsidR="004678D0" w:rsidRDefault="004678D0" w:rsidP="004678D0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B0B9BB" w14:textId="77777777" w:rsidR="004678D0" w:rsidRPr="00D76609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8D1ED97" w14:textId="551D4004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обучение по программе «Разговоры о важном: организация и обеспечение внеурочной деятельности» (удостоверение № 513751, 36 ч.), 21.04.23 — 10.05.23 г.</w:t>
            </w:r>
          </w:p>
        </w:tc>
        <w:tc>
          <w:tcPr>
            <w:tcW w:w="2150" w:type="dxa"/>
          </w:tcPr>
          <w:p w14:paraId="7894653C" w14:textId="4D034EF5" w:rsidR="004678D0" w:rsidRDefault="004678D0" w:rsidP="004678D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D0" w14:paraId="3F6305D6" w14:textId="77777777" w:rsidTr="00F82D7E">
        <w:tc>
          <w:tcPr>
            <w:tcW w:w="1087" w:type="dxa"/>
          </w:tcPr>
          <w:p w14:paraId="4CCC7992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</w:tcPr>
          <w:p w14:paraId="0388C9E7" w14:textId="28D5804E" w:rsidR="00212121" w:rsidRP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121">
              <w:rPr>
                <w:rFonts w:ascii="Times New Roman" w:hAnsi="Times New Roman" w:cs="Times New Roman"/>
                <w:sz w:val="24"/>
                <w:szCs w:val="24"/>
              </w:rPr>
              <w:t>Белова Наталья Викторовна</w:t>
            </w:r>
          </w:p>
          <w:p w14:paraId="31B665AE" w14:textId="4BD8B52E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121">
              <w:rPr>
                <w:rFonts w:ascii="Times New Roman" w:hAnsi="Times New Roman" w:cs="Times New Roman"/>
                <w:sz w:val="24"/>
                <w:szCs w:val="24"/>
              </w:rPr>
              <w:t>Белов Александр Владимирович</w:t>
            </w:r>
          </w:p>
          <w:p w14:paraId="3D6797FB" w14:textId="19CCEF35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Анисимова Татьяна Михайловна</w:t>
            </w:r>
          </w:p>
          <w:p w14:paraId="4A3E54DF" w14:textId="160A71A4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Дьяченко Татьяна Валерьевна</w:t>
            </w:r>
          </w:p>
          <w:p w14:paraId="544ABCF0" w14:textId="4AD7BFDB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Харламова Людмила Викторовна</w:t>
            </w:r>
          </w:p>
          <w:p w14:paraId="523F196E" w14:textId="3A11A89D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Макарова Валентина Викторовна</w:t>
            </w:r>
          </w:p>
          <w:p w14:paraId="59BF6D6C" w14:textId="3E573D5A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Зимин Олег Васильевич</w:t>
            </w:r>
          </w:p>
          <w:p w14:paraId="1FD5A79F" w14:textId="6B71AF03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Пирогова Анастасия Александровна</w:t>
            </w:r>
          </w:p>
          <w:p w14:paraId="628C3B01" w14:textId="75646ABD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Мелёхина Инна Александровна</w:t>
            </w:r>
          </w:p>
          <w:p w14:paraId="38C070B4" w14:textId="08C407B8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Мазунина Наталья Анатольевна</w:t>
            </w:r>
          </w:p>
          <w:p w14:paraId="49B06CFA" w14:textId="1474BEE1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Буриличева</w:t>
            </w:r>
            <w:proofErr w:type="spellEnd"/>
            <w:r w:rsidRPr="00824F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14:paraId="10518685" w14:textId="1E9BE938" w:rsidR="00212121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Карих Сергей Анатольевич</w:t>
            </w:r>
          </w:p>
          <w:p w14:paraId="27539BE5" w14:textId="22A24BAC" w:rsidR="004678D0" w:rsidRPr="00824F29" w:rsidRDefault="00212121" w:rsidP="00824F2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29">
              <w:rPr>
                <w:rFonts w:ascii="Times New Roman" w:hAnsi="Times New Roman" w:cs="Times New Roman"/>
                <w:sz w:val="24"/>
                <w:szCs w:val="24"/>
              </w:rPr>
              <w:t>Валута</w:t>
            </w:r>
            <w:proofErr w:type="spellEnd"/>
            <w:r w:rsidRPr="00824F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956" w:type="dxa"/>
          </w:tcPr>
          <w:p w14:paraId="381CB3CE" w14:textId="423FC77C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402AC9DE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48F0FEE" w14:textId="3A3CFD57" w:rsidR="004678D0" w:rsidRPr="00212121" w:rsidRDefault="0021212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21212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ФГИС МОЯ ШКОЛА</w:t>
            </w:r>
          </w:p>
        </w:tc>
      </w:tr>
      <w:tr w:rsidR="004678D0" w14:paraId="74C044CD" w14:textId="77777777" w:rsidTr="00F82D7E">
        <w:tc>
          <w:tcPr>
            <w:tcW w:w="1087" w:type="dxa"/>
          </w:tcPr>
          <w:p w14:paraId="54E3BD8E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</w:tcPr>
          <w:p w14:paraId="3FEBD01F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Л.Н.</w:t>
            </w:r>
          </w:p>
        </w:tc>
        <w:tc>
          <w:tcPr>
            <w:tcW w:w="1956" w:type="dxa"/>
          </w:tcPr>
          <w:p w14:paraId="7FA36525" w14:textId="323F92E6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3A6C2724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3F14DE4" w14:textId="77777777" w:rsidR="002442A3" w:rsidRDefault="002442A3" w:rsidP="002442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2A3">
              <w:rPr>
                <w:rFonts w:ascii="Times New Roman" w:hAnsi="Times New Roman" w:cs="Times New Roman"/>
                <w:sz w:val="24"/>
                <w:szCs w:val="24"/>
              </w:rPr>
              <w:t xml:space="preserve">КК ИПК г. Красноярск.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адаптированных образовательных программ на основе ФАОП НОО обучающихся с ОВЗ и ФАОП обучающихся с УО (интеллектуальными нарушениями)».</w:t>
            </w:r>
          </w:p>
          <w:p w14:paraId="5B45D31B" w14:textId="77777777" w:rsidR="002442A3" w:rsidRDefault="002442A3" w:rsidP="002442A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Удостоверение. 72ч.</w:t>
            </w:r>
            <w:r w:rsidRPr="00245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2265CBA" w14:textId="20C0A441" w:rsidR="004678D0" w:rsidRDefault="002442A3" w:rsidP="002442A3">
            <w:pPr>
              <w:pStyle w:val="af0"/>
              <w:ind w:left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4678D0" w14:paraId="46205796" w14:textId="77777777" w:rsidTr="00F82D7E">
        <w:tc>
          <w:tcPr>
            <w:tcW w:w="1087" w:type="dxa"/>
          </w:tcPr>
          <w:p w14:paraId="0F1C68A2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vMerge w:val="restart"/>
          </w:tcPr>
          <w:p w14:paraId="4FE6C194" w14:textId="77777777" w:rsidR="004678D0" w:rsidRPr="003F36ED" w:rsidRDefault="004678D0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Чепурная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56" w:type="dxa"/>
          </w:tcPr>
          <w:p w14:paraId="629D237B" w14:textId="5E2DC892" w:rsidR="004678D0" w:rsidRPr="002E3CF4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КК ИПК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«Способы организации учебно-проектной деятельности как механизм формирования метапредметных образовательных результатов». Удостоверение 36ч, апрель 2022 г.</w:t>
            </w:r>
          </w:p>
        </w:tc>
        <w:tc>
          <w:tcPr>
            <w:tcW w:w="1981" w:type="dxa"/>
          </w:tcPr>
          <w:p w14:paraId="416701EC" w14:textId="1D747131" w:rsidR="004678D0" w:rsidRPr="00616E7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 xml:space="preserve">КИПК и ПП «Способы организации учебно-проектной деятельности как механизм формирование </w:t>
            </w:r>
            <w:proofErr w:type="spellStart"/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>метопредметных</w:t>
            </w:r>
            <w:proofErr w:type="spellEnd"/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результатов». (32 часа, удостоверение), 2022 г</w:t>
            </w:r>
          </w:p>
        </w:tc>
        <w:tc>
          <w:tcPr>
            <w:tcW w:w="2150" w:type="dxa"/>
          </w:tcPr>
          <w:p w14:paraId="2FD3F5DD" w14:textId="77777777" w:rsidR="001F5858" w:rsidRDefault="0044522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7C18537" w14:textId="315B8924" w:rsidR="00445224" w:rsidRPr="00284659" w:rsidRDefault="0044522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распространения ВИЧ-инфекции» (10часов, сертификат) 07.04.2024</w:t>
            </w:r>
          </w:p>
        </w:tc>
      </w:tr>
      <w:tr w:rsidR="004678D0" w14:paraId="533A7DDF" w14:textId="77777777" w:rsidTr="00F82D7E">
        <w:tc>
          <w:tcPr>
            <w:tcW w:w="1087" w:type="dxa"/>
          </w:tcPr>
          <w:p w14:paraId="61CCEFB4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0E14C0E8" w14:textId="77777777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B331AF1" w14:textId="17272AB6" w:rsidR="004678D0" w:rsidRPr="002E3CF4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F08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педагогу необходимо знать о новых ФГОС-2021»</w:t>
            </w:r>
            <w:r w:rsidRPr="00F73F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ч. </w:t>
            </w:r>
            <w:r w:rsidRPr="00F73F08">
              <w:rPr>
                <w:rFonts w:ascii="Times New Roman" w:hAnsi="Times New Roman" w:cs="Times New Roman"/>
                <w:sz w:val="24"/>
                <w:szCs w:val="24"/>
              </w:rPr>
              <w:t>15.01-14.02. 2022 г.</w:t>
            </w:r>
            <w:r w:rsidRPr="00F73F08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</w:p>
        </w:tc>
        <w:tc>
          <w:tcPr>
            <w:tcW w:w="1981" w:type="dxa"/>
          </w:tcPr>
          <w:p w14:paraId="549E4DA6" w14:textId="77777777" w:rsidR="004678D0" w:rsidRPr="00284659" w:rsidRDefault="004678D0" w:rsidP="004678D0">
            <w:pPr>
              <w:pStyle w:val="a3"/>
              <w:keepNext/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«Центр инновационного образования и воспитания» по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ограмме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повшение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«О</w:t>
            </w:r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 xml:space="preserve">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обновлёнными </w:t>
            </w:r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ФГОС». </w:t>
            </w:r>
          </w:p>
          <w:p w14:paraId="129D413B" w14:textId="5815C8B9" w:rsidR="004678D0" w:rsidRPr="00616E7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>Саратов</w:t>
            </w:r>
            <w:proofErr w:type="spellEnd"/>
            <w:r w:rsidRPr="00284659">
              <w:rPr>
                <w:rFonts w:ascii="Times New Roman" w:hAnsi="Times New Roman"/>
                <w:bCs/>
                <w:sz w:val="24"/>
                <w:szCs w:val="24"/>
              </w:rPr>
              <w:t>, 2022год</w:t>
            </w:r>
          </w:p>
        </w:tc>
        <w:tc>
          <w:tcPr>
            <w:tcW w:w="2150" w:type="dxa"/>
          </w:tcPr>
          <w:p w14:paraId="38472A0C" w14:textId="77777777" w:rsidR="00445224" w:rsidRDefault="00445224" w:rsidP="00445224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Безопасная молодежная среда программа от РОСМОЛОДЕЖЬ</w:t>
            </w:r>
          </w:p>
          <w:p w14:paraId="5C696AFE" w14:textId="2123D36F" w:rsidR="004678D0" w:rsidRPr="00284659" w:rsidRDefault="00445224" w:rsidP="00445224">
            <w:pPr>
              <w:pStyle w:val="a3"/>
              <w:keepNext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«Основы профилактической работы» (16 часов,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03.04.2024</w:t>
            </w:r>
          </w:p>
        </w:tc>
      </w:tr>
      <w:tr w:rsidR="004678D0" w14:paraId="661B210F" w14:textId="77777777" w:rsidTr="00F82D7E">
        <w:tc>
          <w:tcPr>
            <w:tcW w:w="1087" w:type="dxa"/>
          </w:tcPr>
          <w:p w14:paraId="05FBA790" w14:textId="77777777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2257E0BC" w14:textId="77777777" w:rsidR="004678D0" w:rsidRPr="003F36ED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8D9FD4" w14:textId="5FF7EBE1" w:rsidR="004678D0" w:rsidRPr="002E3CF4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13948AE" w14:textId="56C23EDE" w:rsidR="004678D0" w:rsidRDefault="004678D0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– «Разговор о важном: система работы классного руководителя (куратора)» (58 часов) г. Москва. 2022г.</w:t>
            </w:r>
          </w:p>
        </w:tc>
        <w:tc>
          <w:tcPr>
            <w:tcW w:w="2150" w:type="dxa"/>
          </w:tcPr>
          <w:p w14:paraId="2832B9FE" w14:textId="77777777" w:rsidR="00445224" w:rsidRDefault="00445224" w:rsidP="00445224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7DA60BAF" w14:textId="712803AA" w:rsidR="004678D0" w:rsidRPr="00284659" w:rsidRDefault="00445224" w:rsidP="004678D0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«Противодействие распространению идеологии терроризма и экстремизма»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05.04.2024</w:t>
            </w:r>
          </w:p>
        </w:tc>
      </w:tr>
      <w:tr w:rsidR="00DF6F41" w14:paraId="55878274" w14:textId="77777777" w:rsidTr="00F82D7E">
        <w:tc>
          <w:tcPr>
            <w:tcW w:w="1087" w:type="dxa"/>
          </w:tcPr>
          <w:p w14:paraId="71F50D95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6116F8A6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4DEB52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D497BA9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4B5425D" w14:textId="77777777" w:rsidR="00445224" w:rsidRDefault="00445224" w:rsidP="00445224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719D831" w14:textId="40B70869" w:rsidR="00DF6F41" w:rsidRPr="00284659" w:rsidRDefault="00445224" w:rsidP="00445224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</w:t>
            </w:r>
            <w:r w:rsidR="0058373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3739">
              <w:rPr>
                <w:rFonts w:ascii="Times New Roman" w:hAnsi="Times New Roman"/>
                <w:bCs/>
                <w:sz w:val="24"/>
                <w:szCs w:val="24"/>
              </w:rPr>
              <w:t>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06.04.2024</w:t>
            </w:r>
          </w:p>
        </w:tc>
      </w:tr>
      <w:tr w:rsidR="00DF6F41" w14:paraId="362E768D" w14:textId="77777777" w:rsidTr="00F82D7E">
        <w:tc>
          <w:tcPr>
            <w:tcW w:w="1087" w:type="dxa"/>
          </w:tcPr>
          <w:p w14:paraId="7A8004EA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1C4972A1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BF5A70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FFD4D42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999443D" w14:textId="77777777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6389BD42" w14:textId="5159757C" w:rsidR="00DF6F41" w:rsidRPr="0028465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«Особенности проведения профилактической работы с детьми»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(22 часов, 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08.04.2024</w:t>
            </w:r>
          </w:p>
        </w:tc>
      </w:tr>
      <w:tr w:rsidR="00DF6F41" w14:paraId="54584517" w14:textId="77777777" w:rsidTr="00F82D7E">
        <w:tc>
          <w:tcPr>
            <w:tcW w:w="1087" w:type="dxa"/>
          </w:tcPr>
          <w:p w14:paraId="59E1E84B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4A996DD8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17E72F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F0CEF9B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5CFF6967" w14:textId="77777777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0E50FF21" w14:textId="6B6F8A44" w:rsidR="00DF6F41" w:rsidRPr="0028465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девиантного поведения»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07.04.2024 </w:t>
            </w:r>
          </w:p>
        </w:tc>
      </w:tr>
      <w:tr w:rsidR="00DF6F41" w14:paraId="42871349" w14:textId="77777777" w:rsidTr="00F82D7E">
        <w:tc>
          <w:tcPr>
            <w:tcW w:w="1087" w:type="dxa"/>
          </w:tcPr>
          <w:p w14:paraId="574990F6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3C4B1C30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88529B7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79E27E0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4BD4CCC" w14:textId="77777777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96C8069" w14:textId="6A648E57" w:rsidR="00DF6F41" w:rsidRPr="0028465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«Основы психологической работы с детьми и молодежи»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09.04.2024 </w:t>
            </w:r>
          </w:p>
        </w:tc>
      </w:tr>
      <w:tr w:rsidR="00DF6F41" w14:paraId="30E16765" w14:textId="77777777" w:rsidTr="00F82D7E">
        <w:tc>
          <w:tcPr>
            <w:tcW w:w="1087" w:type="dxa"/>
          </w:tcPr>
          <w:p w14:paraId="22FD8563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72F2F603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D4C321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64EB483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475CBB29" w14:textId="77777777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646FD23D" w14:textId="5FFAF682" w:rsidR="00DF6F41" w:rsidRPr="0028465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«Профилактическое потребления психоактивных веществ»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06.04.2024 </w:t>
            </w:r>
          </w:p>
        </w:tc>
      </w:tr>
      <w:tr w:rsidR="00DF6F41" w14:paraId="06736320" w14:textId="77777777" w:rsidTr="00F82D7E">
        <w:tc>
          <w:tcPr>
            <w:tcW w:w="1087" w:type="dxa"/>
          </w:tcPr>
          <w:p w14:paraId="1EB7487C" w14:textId="77777777" w:rsidR="00DF6F41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78646D13" w14:textId="77777777" w:rsidR="00DF6F41" w:rsidRPr="003F36ED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B95C4D" w14:textId="77777777" w:rsidR="00DF6F41" w:rsidRPr="002E3CF4" w:rsidRDefault="00DF6F41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516CD1D" w14:textId="77777777" w:rsidR="00DF6F41" w:rsidRPr="00284659" w:rsidRDefault="00DF6F41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59E901D0" w14:textId="77777777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6C7B4E5" w14:textId="631263A5" w:rsidR="00DF6F41" w:rsidRPr="0028465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«Социальное проектирование и грантовая поддержка»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608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.04.2024</w:t>
            </w:r>
          </w:p>
        </w:tc>
      </w:tr>
      <w:tr w:rsidR="00583739" w14:paraId="625AF6A7" w14:textId="77777777" w:rsidTr="00F82D7E">
        <w:tc>
          <w:tcPr>
            <w:tcW w:w="1087" w:type="dxa"/>
          </w:tcPr>
          <w:p w14:paraId="5BFB9E02" w14:textId="77777777" w:rsidR="00583739" w:rsidRDefault="00583739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5EE99362" w14:textId="77777777" w:rsidR="00583739" w:rsidRPr="003F36ED" w:rsidRDefault="00583739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C7FC94" w14:textId="77777777" w:rsidR="00583739" w:rsidRPr="002E3CF4" w:rsidRDefault="00583739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0319BC6" w14:textId="77777777" w:rsidR="00583739" w:rsidRPr="00284659" w:rsidRDefault="00583739" w:rsidP="004678D0">
            <w:pPr>
              <w:pStyle w:val="af0"/>
              <w:ind w:left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A31C4E1" w14:textId="4C60EBB0" w:rsidR="00583739" w:rsidRDefault="00583739" w:rsidP="00583739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учреждения «Российский детско-юношеский центр</w:t>
            </w:r>
            <w:r w:rsidR="008318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», дополнительная программа повышения квалификации «Деятельность советника директора по воспитанию и взаимодействию с детскими общественными объединениями» (140 академических часов, сертификат) </w:t>
            </w:r>
            <w:r w:rsidR="00AB608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4678D0" w14:paraId="3634FD82" w14:textId="77777777" w:rsidTr="00F82D7E">
        <w:tc>
          <w:tcPr>
            <w:tcW w:w="1087" w:type="dxa"/>
          </w:tcPr>
          <w:p w14:paraId="04FDC9F4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7" w:type="dxa"/>
          </w:tcPr>
          <w:p w14:paraId="17394213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 Л.П.</w:t>
            </w:r>
          </w:p>
        </w:tc>
        <w:tc>
          <w:tcPr>
            <w:tcW w:w="1956" w:type="dxa"/>
          </w:tcPr>
          <w:p w14:paraId="0AA8A1BB" w14:textId="20B39626" w:rsidR="004678D0" w:rsidRPr="00F6196C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25139B6" w14:textId="77777777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67BE901B" w14:textId="2E1DB20E" w:rsidR="005C0B1D" w:rsidRDefault="005C0B1D" w:rsidP="005C0B1D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«Институт развития образования, повышения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и переподготовки» г.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Абакан  «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Методика обучения дисциплине «География» в основной и средней школе в условиях реализации ФГОС  и введения ФГОС третьего поколения»</w:t>
            </w:r>
          </w:p>
          <w:p w14:paraId="14AB5220" w14:textId="77777777" w:rsidR="005C0B1D" w:rsidRDefault="005C0B1D" w:rsidP="005C0B1D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0B7A41D6" w14:textId="77777777" w:rsidR="005C0B1D" w:rsidRDefault="005C0B1D" w:rsidP="005C0B1D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011FA621" w14:textId="6C3C68A9" w:rsidR="004678D0" w:rsidRDefault="005C0B1D" w:rsidP="005C0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4678D0" w14:paraId="510E375C" w14:textId="77777777" w:rsidTr="00F82D7E">
        <w:tc>
          <w:tcPr>
            <w:tcW w:w="1087" w:type="dxa"/>
          </w:tcPr>
          <w:p w14:paraId="44B08C4D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7" w:type="dxa"/>
          </w:tcPr>
          <w:p w14:paraId="440338C5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6609">
              <w:rPr>
                <w:rFonts w:ascii="Cambria" w:hAnsi="Cambria" w:cs="Cambria"/>
                <w:sz w:val="24"/>
                <w:szCs w:val="24"/>
              </w:rPr>
              <w:t>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 В.В.</w:t>
            </w:r>
          </w:p>
        </w:tc>
        <w:tc>
          <w:tcPr>
            <w:tcW w:w="1956" w:type="dxa"/>
          </w:tcPr>
          <w:p w14:paraId="50D35577" w14:textId="38C6455A" w:rsidR="004678D0" w:rsidRPr="00F6196C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КК ИПК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обновленных ФГОС</w:t>
            </w: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 xml:space="preserve"> ООО в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 учителя математики». Удостоверение. 72 ч., май 2022 г.</w:t>
            </w:r>
          </w:p>
        </w:tc>
        <w:tc>
          <w:tcPr>
            <w:tcW w:w="1981" w:type="dxa"/>
            <w:shd w:val="clear" w:color="auto" w:fill="auto"/>
          </w:tcPr>
          <w:p w14:paraId="5682879A" w14:textId="71EAF474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0485C7B4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КК ИПК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«Вероятность и статистика» в основной школе: содержание и методика преподавания.</w:t>
            </w:r>
          </w:p>
          <w:p w14:paraId="4DB1B1D1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Удостоверение.</w:t>
            </w:r>
          </w:p>
          <w:p w14:paraId="3C48BC79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14:paraId="689902D3" w14:textId="030288C1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4678D0" w14:paraId="7C36E27E" w14:textId="77777777" w:rsidTr="00F82D7E">
        <w:tc>
          <w:tcPr>
            <w:tcW w:w="1087" w:type="dxa"/>
          </w:tcPr>
          <w:p w14:paraId="68C7499F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</w:tcPr>
          <w:p w14:paraId="40603779" w14:textId="060D0FBD" w:rsidR="004678D0" w:rsidRPr="00CE7560" w:rsidRDefault="0024571C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956" w:type="dxa"/>
            <w:shd w:val="clear" w:color="auto" w:fill="auto"/>
          </w:tcPr>
          <w:p w14:paraId="297EDCAF" w14:textId="753D7955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2E4E5CB" w14:textId="44C2838C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4EB988EC" w14:textId="1C3C154F" w:rsidR="002442A3" w:rsidRDefault="0024571C" w:rsidP="004678D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2A3">
              <w:rPr>
                <w:rFonts w:ascii="Times New Roman" w:hAnsi="Times New Roman" w:cs="Times New Roman"/>
                <w:sz w:val="24"/>
                <w:szCs w:val="24"/>
              </w:rPr>
              <w:t xml:space="preserve">КК ИПК г. Красноярск.  </w:t>
            </w:r>
            <w:r w:rsidR="00244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42A3">
              <w:rPr>
                <w:rFonts w:ascii="Times New Roman" w:eastAsia="Times New Roman" w:hAnsi="Times New Roman" w:cs="Times New Roman"/>
                <w:lang w:eastAsia="ru-RU"/>
              </w:rPr>
              <w:t>Разработка адаптированных образовательных программ на основе ФАОП НОО обучающихся с ОВЗ и ФАОП обучающихся с УО (интеллектуальными нарушениями)».</w:t>
            </w:r>
          </w:p>
          <w:p w14:paraId="4667596D" w14:textId="77777777" w:rsidR="004678D0" w:rsidRDefault="002442A3" w:rsidP="004678D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Удостоверение. 72ч.</w:t>
            </w:r>
            <w:r w:rsidR="0024571C" w:rsidRPr="00245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2504369" w14:textId="54A36129" w:rsidR="002442A3" w:rsidRDefault="002442A3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4678D0" w14:paraId="2D49832B" w14:textId="77777777" w:rsidTr="00F82D7E">
        <w:tc>
          <w:tcPr>
            <w:tcW w:w="1087" w:type="dxa"/>
          </w:tcPr>
          <w:p w14:paraId="609BFA53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  <w:vMerge w:val="restart"/>
          </w:tcPr>
          <w:p w14:paraId="5ADF3A69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Т.М.</w:t>
            </w:r>
          </w:p>
        </w:tc>
        <w:tc>
          <w:tcPr>
            <w:tcW w:w="1956" w:type="dxa"/>
          </w:tcPr>
          <w:p w14:paraId="22D9FCEA" w14:textId="1BE7DDB9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КК ИПК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химии)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Удостоверение, 72 ч., май 2022 г.</w:t>
            </w:r>
          </w:p>
        </w:tc>
        <w:tc>
          <w:tcPr>
            <w:tcW w:w="1981" w:type="dxa"/>
          </w:tcPr>
          <w:p w14:paraId="1FC869E3" w14:textId="2931BD2D" w:rsidR="004678D0" w:rsidRPr="00616E7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</w:t>
            </w: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ства просвещения Российской Федерации». –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Реализация системы наставничества педагогических работников в образовательных организациях» (36</w:t>
            </w: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часов) г. Москва.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Pr="0028465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50" w:type="dxa"/>
            <w:shd w:val="clear" w:color="auto" w:fill="auto"/>
          </w:tcPr>
          <w:p w14:paraId="6692EAE0" w14:textId="5DB0FB54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76E988E7" w14:textId="77777777" w:rsidTr="00F82D7E">
        <w:tc>
          <w:tcPr>
            <w:tcW w:w="1087" w:type="dxa"/>
          </w:tcPr>
          <w:p w14:paraId="7839E2C2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5FBD1A05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4B3D876" w14:textId="74333F50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11">
              <w:rPr>
                <w:rFonts w:ascii="Times New Roman" w:hAnsi="Times New Roman" w:cs="Times New Roman"/>
              </w:rPr>
              <w:t>КК ИПК г. Красноярск Подготовка экспертов предметной комиссии ОГЭ по химии в аудитории для оценки практической части (эксперимента)</w:t>
            </w:r>
            <w:proofErr w:type="gramStart"/>
            <w:r w:rsidRPr="003A7511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18ч., февраль </w:t>
            </w:r>
            <w:r w:rsidRPr="003A751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981" w:type="dxa"/>
          </w:tcPr>
          <w:p w14:paraId="2283DC71" w14:textId="6D10C357" w:rsidR="004678D0" w:rsidRPr="003A7511" w:rsidRDefault="004678D0" w:rsidP="004678D0">
            <w:pPr>
              <w:pStyle w:val="a3"/>
              <w:rPr>
                <w:rFonts w:ascii="Times New Roman" w:hAnsi="Times New Roman" w:cs="Times New Roman"/>
              </w:rPr>
            </w:pPr>
            <w:r w:rsidRPr="003A7511">
              <w:rPr>
                <w:rFonts w:ascii="Times New Roman" w:hAnsi="Times New Roman" w:cs="Times New Roman"/>
              </w:rPr>
              <w:t>КК ИПК г. Красноярск Подготовка экспертов предметной комиссии ОГЭ по химии в аудитории для оценки практической части (эксперимента)</w:t>
            </w:r>
            <w:proofErr w:type="gramStart"/>
            <w:r w:rsidRPr="003A7511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18ч., февраль </w:t>
            </w:r>
            <w:r w:rsidRPr="003A751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A751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0" w:type="dxa"/>
            <w:shd w:val="clear" w:color="auto" w:fill="auto"/>
          </w:tcPr>
          <w:p w14:paraId="37ACB005" w14:textId="38BAB20A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213EC850" w14:textId="77777777" w:rsidTr="00F82D7E">
        <w:tc>
          <w:tcPr>
            <w:tcW w:w="1087" w:type="dxa"/>
          </w:tcPr>
          <w:p w14:paraId="783604FE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4B6A86E0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C509EE" w14:textId="3722D45F" w:rsidR="004678D0" w:rsidRPr="00ED7C6B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КК ИПК г. Красноярск Реализация требований обновленных ФГОС НОО, ФГОС ООО в работе учителя (для учителей биологии)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CC">
              <w:rPr>
                <w:rFonts w:ascii="Times New Roman" w:hAnsi="Times New Roman" w:cs="Times New Roman"/>
                <w:sz w:val="24"/>
                <w:szCs w:val="24"/>
              </w:rPr>
              <w:t>Удостоверение, 72 ч., май 2022 г.</w:t>
            </w:r>
          </w:p>
        </w:tc>
        <w:tc>
          <w:tcPr>
            <w:tcW w:w="1981" w:type="dxa"/>
          </w:tcPr>
          <w:p w14:paraId="321ABF09" w14:textId="400C394D" w:rsidR="004678D0" w:rsidRPr="00586BCC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471F925D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37DFA4D2" w14:textId="77777777" w:rsidTr="00F82D7E">
        <w:tc>
          <w:tcPr>
            <w:tcW w:w="1087" w:type="dxa"/>
          </w:tcPr>
          <w:p w14:paraId="00976654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4B3D6002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990F1D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6E57711" w14:textId="4E3A0C6A" w:rsidR="004678D0" w:rsidRPr="00586BCC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 «Организация исследовательской деятельности обучающихся на уроках биологии с использованием цифровых лабораторных комплексов», 16 ч. 03.10-16.10. 2022 г. Сертификат.</w:t>
            </w:r>
          </w:p>
        </w:tc>
        <w:tc>
          <w:tcPr>
            <w:tcW w:w="2150" w:type="dxa"/>
            <w:shd w:val="clear" w:color="auto" w:fill="auto"/>
          </w:tcPr>
          <w:p w14:paraId="0C15B579" w14:textId="2FFF093A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38F576BF" w14:textId="77777777" w:rsidTr="00F82D7E">
        <w:tc>
          <w:tcPr>
            <w:tcW w:w="1087" w:type="dxa"/>
          </w:tcPr>
          <w:p w14:paraId="19C2D92B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  <w:vMerge w:val="restart"/>
          </w:tcPr>
          <w:p w14:paraId="63120808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56" w:type="dxa"/>
          </w:tcPr>
          <w:p w14:paraId="23FB186C" w14:textId="77777777" w:rsidR="004678D0" w:rsidRPr="00CB006C" w:rsidRDefault="004678D0" w:rsidP="00467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577E">
              <w:rPr>
                <w:rFonts w:ascii="Times New Roman" w:hAnsi="Times New Roman" w:cs="Times New Roman"/>
                <w:sz w:val="24"/>
                <w:szCs w:val="24"/>
              </w:rPr>
              <w:t>Обучение гимнастике на уроках физической культуры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577E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</w:t>
            </w:r>
          </w:p>
          <w:p w14:paraId="45CB0AB3" w14:textId="72E4BFDF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№ 040000350196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,35 ч, </w:t>
            </w:r>
            <w:r w:rsidRPr="0068577E">
              <w:rPr>
                <w:rFonts w:ascii="Times New Roman" w:hAnsi="Times New Roman" w:cs="Times New Roman"/>
                <w:sz w:val="24"/>
                <w:szCs w:val="24"/>
              </w:rPr>
              <w:t>15.11.-16.12.2021г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04F7EBCF" w14:textId="6611D022" w:rsidR="004678D0" w:rsidRPr="00CB006C" w:rsidRDefault="004678D0" w:rsidP="004678D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361E06BE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0713C1EB" w14:textId="77777777" w:rsidTr="00F82D7E">
        <w:tc>
          <w:tcPr>
            <w:tcW w:w="1087" w:type="dxa"/>
          </w:tcPr>
          <w:p w14:paraId="3BD9616B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1D7B0C28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AE9DB50" w14:textId="4CA1C9A5" w:rsidR="004678D0" w:rsidRPr="0017683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Ресурсы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«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Что предпринять учителю, чтобы домашние задания не превра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тились для школьников в каторгу» Удостоверение, 1 ч, 2021 г.</w:t>
            </w:r>
          </w:p>
        </w:tc>
        <w:tc>
          <w:tcPr>
            <w:tcW w:w="1981" w:type="dxa"/>
          </w:tcPr>
          <w:p w14:paraId="688F453B" w14:textId="546A8EED" w:rsidR="004678D0" w:rsidRPr="00CB006C" w:rsidRDefault="004678D0" w:rsidP="00467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5B5FD8F9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0B78FF31" w14:textId="77777777" w:rsidTr="00F82D7E">
        <w:tc>
          <w:tcPr>
            <w:tcW w:w="1087" w:type="dxa"/>
          </w:tcPr>
          <w:p w14:paraId="1C0318B5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3DD7A468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C18DB0" w14:textId="77777777" w:rsidR="004678D0" w:rsidRDefault="004678D0" w:rsidP="00467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Ресурсы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Что необходимо педагогу знать о новых ФГОС –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14:paraId="14CAFCA8" w14:textId="1D659579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1 ч 2021 г.</w:t>
            </w:r>
          </w:p>
        </w:tc>
        <w:tc>
          <w:tcPr>
            <w:tcW w:w="1981" w:type="dxa"/>
          </w:tcPr>
          <w:p w14:paraId="49F34FE2" w14:textId="16FA0D7D" w:rsidR="004678D0" w:rsidRPr="00CB006C" w:rsidRDefault="004678D0" w:rsidP="00467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164C62DA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2A185E8F" w14:textId="77777777" w:rsidTr="00F82D7E">
        <w:tc>
          <w:tcPr>
            <w:tcW w:w="1087" w:type="dxa"/>
          </w:tcPr>
          <w:p w14:paraId="3BE2C4E8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05A8C46A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83B89A" w14:textId="5D23F23C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 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«Краевой учебный центр».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CB0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Инструктор по </w:t>
            </w:r>
            <w:r w:rsidRPr="00CB0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обучению навыкам оказания первой помощи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Удостоверение, 32 ч, </w:t>
            </w:r>
            <w:r w:rsidRPr="00CB006C">
              <w:rPr>
                <w:rFonts w:ascii="Times New Roman" w:eastAsia="Calibri" w:hAnsi="Times New Roman" w:cs="Times New Roman"/>
                <w:sz w:val="24"/>
                <w:szCs w:val="24"/>
              </w:rPr>
              <w:t>16.05.-20.05.2022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1" w:type="dxa"/>
          </w:tcPr>
          <w:p w14:paraId="764DB838" w14:textId="11E443C3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1EA1391A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2F4EC0D7" w14:textId="77777777" w:rsidTr="00F82D7E">
        <w:tc>
          <w:tcPr>
            <w:tcW w:w="1087" w:type="dxa"/>
          </w:tcPr>
          <w:p w14:paraId="34AE2CF7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</w:tcPr>
          <w:p w14:paraId="18FFD274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Н.С.</w:t>
            </w:r>
          </w:p>
        </w:tc>
        <w:tc>
          <w:tcPr>
            <w:tcW w:w="1956" w:type="dxa"/>
            <w:shd w:val="clear" w:color="auto" w:fill="auto"/>
          </w:tcPr>
          <w:p w14:paraId="29397400" w14:textId="4710D93D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Красноярск. Квалификация «Менеджер в сфере образования». Диплом. 03.10.2021 г.</w:t>
            </w:r>
          </w:p>
        </w:tc>
        <w:tc>
          <w:tcPr>
            <w:tcW w:w="1981" w:type="dxa"/>
            <w:shd w:val="clear" w:color="auto" w:fill="auto"/>
          </w:tcPr>
          <w:p w14:paraId="1C23DEE5" w14:textId="6C6AD326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5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14:paraId="272AC831" w14:textId="7D085106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D0" w14:paraId="4CF76B4C" w14:textId="77777777" w:rsidTr="00F82D7E">
        <w:tc>
          <w:tcPr>
            <w:tcW w:w="1087" w:type="dxa"/>
          </w:tcPr>
          <w:p w14:paraId="7B48C50E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  <w:vMerge w:val="restart"/>
          </w:tcPr>
          <w:p w14:paraId="31BC98D5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Т.В.</w:t>
            </w:r>
          </w:p>
        </w:tc>
        <w:tc>
          <w:tcPr>
            <w:tcW w:w="1956" w:type="dxa"/>
            <w:shd w:val="clear" w:color="auto" w:fill="auto"/>
          </w:tcPr>
          <w:p w14:paraId="2B3FE8D7" w14:textId="77777777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59333869" w14:textId="77777777" w:rsidR="004678D0" w:rsidRPr="00D13F87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</w:t>
            </w: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и переподготовки «Луч знаний» г. Красноярск. </w:t>
            </w:r>
          </w:p>
          <w:p w14:paraId="1D080BA8" w14:textId="77777777" w:rsidR="004678D0" w:rsidRPr="00D13F87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>собенности введения и реализации обновленного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36 ч </w:t>
            </w: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DD44231" w14:textId="77777777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7094CCC0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</w:rPr>
            </w:pPr>
            <w:r w:rsidRPr="003A7511">
              <w:rPr>
                <w:rFonts w:ascii="Times New Roman" w:hAnsi="Times New Roman" w:cs="Times New Roman"/>
              </w:rPr>
              <w:t>КК ИПК г. Красноярск</w:t>
            </w:r>
            <w:r>
              <w:rPr>
                <w:rFonts w:ascii="Times New Roman" w:hAnsi="Times New Roman" w:cs="Times New Roman"/>
              </w:rPr>
              <w:t>. «Реализация требований обновлённых ФГОС ООО, ФГОС СОО в работе учителя» (для учителей русского языка).</w:t>
            </w:r>
          </w:p>
          <w:p w14:paraId="02E724E8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Удостоверение. 36 ч. </w:t>
            </w:r>
          </w:p>
          <w:p w14:paraId="268EBD0D" w14:textId="3CB7D679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</w:tr>
      <w:tr w:rsidR="004678D0" w14:paraId="70304639" w14:textId="77777777" w:rsidTr="00F82D7E">
        <w:tc>
          <w:tcPr>
            <w:tcW w:w="1087" w:type="dxa"/>
          </w:tcPr>
          <w:p w14:paraId="4ADC2716" w14:textId="77777777" w:rsidR="004678D0" w:rsidRPr="00235AAF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7AD46715" w14:textId="77777777" w:rsidR="004678D0" w:rsidRPr="00CE756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18386A4" w14:textId="77777777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DD11EB6" w14:textId="77777777" w:rsidR="004678D0" w:rsidRPr="00EB1CE2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0A9423DB" w14:textId="77777777" w:rsidR="004678D0" w:rsidRDefault="004678D0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</w:t>
            </w: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>лификации и переподготовки «Луч знаний» г. Красноярск. «Особенности подготовки к сдаче ОГЭ по русскому языку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виях реализации ФГОС ООО», 72 ч </w:t>
            </w:r>
            <w:r w:rsidRPr="00D13F8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4571C" w14:paraId="0970CF00" w14:textId="77777777" w:rsidTr="00F82D7E">
        <w:tc>
          <w:tcPr>
            <w:tcW w:w="1087" w:type="dxa"/>
          </w:tcPr>
          <w:p w14:paraId="2127FC4D" w14:textId="73213A18" w:rsidR="0024571C" w:rsidRPr="00235AAF" w:rsidRDefault="0024571C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</w:tcPr>
          <w:p w14:paraId="1606E387" w14:textId="20DDC1E9" w:rsidR="0024571C" w:rsidRPr="00CE7560" w:rsidRDefault="0024571C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Л.К.</w:t>
            </w:r>
          </w:p>
        </w:tc>
        <w:tc>
          <w:tcPr>
            <w:tcW w:w="1956" w:type="dxa"/>
            <w:shd w:val="clear" w:color="auto" w:fill="auto"/>
          </w:tcPr>
          <w:p w14:paraId="21536572" w14:textId="77777777" w:rsidR="0024571C" w:rsidRPr="00EB1CE2" w:rsidRDefault="0024571C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1767911F" w14:textId="77777777" w:rsidR="0024571C" w:rsidRPr="00EB1CE2" w:rsidRDefault="0024571C" w:rsidP="0046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5DA068BF" w14:textId="77777777" w:rsidR="0024571C" w:rsidRDefault="0024571C" w:rsidP="0024571C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«Институт развития образования, повышения квалификации и переподготовки» г. Абакан  «Методика обучения дисциплине «Русский язык и литература» в основной и средней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школе в условиях реализации обновлённых ФГОС ООО и СОО»</w:t>
            </w:r>
          </w:p>
          <w:p w14:paraId="6DDF5F1F" w14:textId="77777777" w:rsidR="0024571C" w:rsidRDefault="0024571C" w:rsidP="0024571C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2D510C25" w14:textId="77777777" w:rsidR="0024571C" w:rsidRDefault="0024571C" w:rsidP="0024571C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7B370968" w14:textId="194B9FDD" w:rsidR="0024571C" w:rsidRDefault="0024571C" w:rsidP="002457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F82D7E" w14:paraId="31E956CE" w14:textId="77777777" w:rsidTr="00F82D7E">
        <w:tc>
          <w:tcPr>
            <w:tcW w:w="1087" w:type="dxa"/>
          </w:tcPr>
          <w:p w14:paraId="5986451B" w14:textId="12288945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7" w:type="dxa"/>
          </w:tcPr>
          <w:p w14:paraId="0F160B7B" w14:textId="35AF46B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И.Ю.</w:t>
            </w:r>
          </w:p>
        </w:tc>
        <w:tc>
          <w:tcPr>
            <w:tcW w:w="1956" w:type="dxa"/>
            <w:shd w:val="clear" w:color="auto" w:fill="auto"/>
          </w:tcPr>
          <w:p w14:paraId="5BC32C06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97CC0D0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2EACAD2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71FDD535" w14:textId="24739CE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распространения ВИЧ-инфекции» (10часов, сертификат) 07.04.2024</w:t>
            </w:r>
          </w:p>
        </w:tc>
      </w:tr>
      <w:tr w:rsidR="00F82D7E" w14:paraId="7479A109" w14:textId="77777777" w:rsidTr="00F82D7E">
        <w:tc>
          <w:tcPr>
            <w:tcW w:w="1087" w:type="dxa"/>
          </w:tcPr>
          <w:p w14:paraId="5B179DEF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412D23C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1181DAA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2536E2BE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2570FC1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5A560A6" w14:textId="61041DAD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«Основы профилактической работы» (16 часов,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03.04.2024</w:t>
            </w:r>
          </w:p>
        </w:tc>
      </w:tr>
      <w:tr w:rsidR="00F82D7E" w14:paraId="0220BEC2" w14:textId="77777777" w:rsidTr="00F82D7E">
        <w:tc>
          <w:tcPr>
            <w:tcW w:w="1087" w:type="dxa"/>
          </w:tcPr>
          <w:p w14:paraId="3E7238F6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F000098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E23AF24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3A02F5CF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5F36963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E9CD840" w14:textId="161EEF42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«Противодействие распространению идеологии терроризма и экстремизма»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05.04.2024</w:t>
            </w:r>
          </w:p>
        </w:tc>
      </w:tr>
      <w:tr w:rsidR="00F82D7E" w14:paraId="4A84875D" w14:textId="77777777" w:rsidTr="00F82D7E">
        <w:tc>
          <w:tcPr>
            <w:tcW w:w="1087" w:type="dxa"/>
          </w:tcPr>
          <w:p w14:paraId="5351A50B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E356B5D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264BCDA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DADF0F4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CD66DB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501A0DA" w14:textId="51EFBC05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«Информационная безопасность»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 сертификат) 06.04.2024</w:t>
            </w:r>
          </w:p>
        </w:tc>
      </w:tr>
      <w:tr w:rsidR="00F82D7E" w14:paraId="60D7481F" w14:textId="77777777" w:rsidTr="00F82D7E">
        <w:tc>
          <w:tcPr>
            <w:tcW w:w="1087" w:type="dxa"/>
          </w:tcPr>
          <w:p w14:paraId="38677C45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5173FF9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7FE3CA7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F699CA0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50CEB32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61AA6450" w14:textId="0BA7E623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«Особенности проведения профилактической работы с детьми»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(22 часов, сертификат) 08.04.2024</w:t>
            </w:r>
          </w:p>
        </w:tc>
      </w:tr>
      <w:tr w:rsidR="00F82D7E" w14:paraId="1A81BABD" w14:textId="77777777" w:rsidTr="00F82D7E">
        <w:tc>
          <w:tcPr>
            <w:tcW w:w="1087" w:type="dxa"/>
          </w:tcPr>
          <w:p w14:paraId="655F7C6E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B35676C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ACD5D71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386B5A1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33481B0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1F2CBD0" w14:textId="506026E3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девиантного поведения»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(20 часов, сертификат) 07.04.2024 </w:t>
            </w:r>
          </w:p>
        </w:tc>
      </w:tr>
      <w:tr w:rsidR="00F82D7E" w14:paraId="1517FB7F" w14:textId="77777777" w:rsidTr="00F82D7E">
        <w:tc>
          <w:tcPr>
            <w:tcW w:w="1087" w:type="dxa"/>
          </w:tcPr>
          <w:p w14:paraId="4031DF94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45B170B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58FD883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3A71F96C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3C0A62A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17A8A49" w14:textId="60B3489C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«Основы психологической работы с детьми и молодежи»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 09.04.2024 </w:t>
            </w:r>
          </w:p>
        </w:tc>
      </w:tr>
      <w:tr w:rsidR="00F82D7E" w14:paraId="521F5137" w14:textId="77777777" w:rsidTr="00F82D7E">
        <w:tc>
          <w:tcPr>
            <w:tcW w:w="1087" w:type="dxa"/>
          </w:tcPr>
          <w:p w14:paraId="1F1F1201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6027770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7ACAEF6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26C0D618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8F58115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EE213D2" w14:textId="5D65D87F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«Профилактическое потребления психоактивных веществ»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 06.04.2024 </w:t>
            </w:r>
          </w:p>
        </w:tc>
      </w:tr>
      <w:tr w:rsidR="00F82D7E" w14:paraId="04566C56" w14:textId="77777777" w:rsidTr="00F82D7E">
        <w:tc>
          <w:tcPr>
            <w:tcW w:w="1087" w:type="dxa"/>
          </w:tcPr>
          <w:p w14:paraId="3C7D3AB9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B42B203" w14:textId="77777777" w:rsidR="00F82D7E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8B3D8A9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68B8E61" w14:textId="77777777" w:rsidR="00F82D7E" w:rsidRPr="00EB1CE2" w:rsidRDefault="00F82D7E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72F601F" w14:textId="77777777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2E207EB" w14:textId="5F8752E3" w:rsidR="00F82D7E" w:rsidRDefault="00F82D7E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«Социальное проектирование и грантовая поддержка»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(14 часов, сертификат) 10.04.2024</w:t>
            </w:r>
          </w:p>
        </w:tc>
      </w:tr>
      <w:tr w:rsidR="002442A3" w14:paraId="7561E0DB" w14:textId="77777777" w:rsidTr="00F82D7E">
        <w:tc>
          <w:tcPr>
            <w:tcW w:w="1087" w:type="dxa"/>
          </w:tcPr>
          <w:p w14:paraId="661D54E6" w14:textId="53EE38EF" w:rsidR="002442A3" w:rsidRDefault="002442A3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7" w:type="dxa"/>
          </w:tcPr>
          <w:p w14:paraId="0E4EE595" w14:textId="5BAC4588" w:rsidR="002442A3" w:rsidRDefault="002442A3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А.С.</w:t>
            </w:r>
          </w:p>
        </w:tc>
        <w:tc>
          <w:tcPr>
            <w:tcW w:w="1956" w:type="dxa"/>
            <w:shd w:val="clear" w:color="auto" w:fill="auto"/>
          </w:tcPr>
          <w:p w14:paraId="03CA396F" w14:textId="77777777" w:rsidR="002442A3" w:rsidRPr="00EB1CE2" w:rsidRDefault="002442A3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00A0290" w14:textId="77777777" w:rsidR="002442A3" w:rsidRPr="00EB1CE2" w:rsidRDefault="002442A3" w:rsidP="00F8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7774180B" w14:textId="3BCB677D" w:rsidR="002442A3" w:rsidRDefault="002442A3" w:rsidP="00F82D7E">
            <w:pPr>
              <w:pStyle w:val="af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Переподготовка. «Организация образовательного процесса для обучающихся с ОВЗ».</w:t>
            </w:r>
          </w:p>
          <w:p w14:paraId="23A2DDFD" w14:textId="77777777" w:rsidR="002442A3" w:rsidRDefault="002442A3" w:rsidP="00F82D7E">
            <w:pPr>
              <w:pStyle w:val="af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Квалификация: Педагог по обучению лиц с ОВЗ.</w:t>
            </w:r>
          </w:p>
          <w:p w14:paraId="1B10FA5F" w14:textId="03A2BB39" w:rsidR="002442A3" w:rsidRDefault="002442A3" w:rsidP="00F82D7E">
            <w:pPr>
              <w:pStyle w:val="af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11.10.2023  </w:t>
            </w:r>
          </w:p>
        </w:tc>
      </w:tr>
    </w:tbl>
    <w:p w14:paraId="0702E55B" w14:textId="77777777" w:rsidR="00F820A7" w:rsidRDefault="00F820A7" w:rsidP="001416F2">
      <w:pPr>
        <w:pStyle w:val="af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14:paraId="5A212D9F" w14:textId="77777777" w:rsidR="00542705" w:rsidRDefault="00542705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41B44DBA" w14:textId="77777777" w:rsidR="00542705" w:rsidRDefault="00542705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27FB7805" w14:textId="77777777" w:rsidR="00542705" w:rsidRDefault="00542705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C9F7814" w14:textId="77777777" w:rsidR="002442A3" w:rsidRDefault="002442A3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00A331DF" w14:textId="77777777" w:rsidR="002442A3" w:rsidRDefault="002442A3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5F469933" w14:textId="77777777" w:rsidR="002442A3" w:rsidRDefault="002442A3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5259639" w14:textId="0FBCF66E" w:rsidR="00714939" w:rsidRPr="001416F2" w:rsidRDefault="00DE13C5" w:rsidP="00DE13C5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416F2">
        <w:rPr>
          <w:rFonts w:ascii="Times New Roman" w:eastAsia="TimesNewRomanPSMT" w:hAnsi="Times New Roman" w:cs="Times New Roman"/>
          <w:b/>
          <w:sz w:val="28"/>
          <w:szCs w:val="28"/>
        </w:rPr>
        <w:t>Распределение курсовой подготовки по категориям</w:t>
      </w:r>
    </w:p>
    <w:tbl>
      <w:tblPr>
        <w:tblStyle w:val="11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6"/>
        <w:gridCol w:w="652"/>
        <w:gridCol w:w="567"/>
        <w:gridCol w:w="567"/>
        <w:gridCol w:w="567"/>
        <w:gridCol w:w="8"/>
        <w:gridCol w:w="559"/>
        <w:gridCol w:w="567"/>
        <w:gridCol w:w="426"/>
        <w:gridCol w:w="567"/>
        <w:gridCol w:w="16"/>
        <w:gridCol w:w="551"/>
        <w:gridCol w:w="567"/>
        <w:gridCol w:w="567"/>
        <w:gridCol w:w="567"/>
        <w:gridCol w:w="567"/>
        <w:gridCol w:w="567"/>
        <w:gridCol w:w="7"/>
        <w:gridCol w:w="701"/>
        <w:gridCol w:w="709"/>
      </w:tblGrid>
      <w:tr w:rsidR="00AD5F44" w:rsidRPr="001F5858" w14:paraId="1457123C" w14:textId="5CB4CDF6" w:rsidTr="00DF6CE5">
        <w:tc>
          <w:tcPr>
            <w:tcW w:w="766" w:type="dxa"/>
            <w:vMerge w:val="restart"/>
          </w:tcPr>
          <w:p w14:paraId="5E00CB18" w14:textId="77777777" w:rsidR="00AD5F44" w:rsidRPr="00AD5F44" w:rsidRDefault="00AD5F44" w:rsidP="002855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Учебный год</w:t>
            </w:r>
          </w:p>
          <w:p w14:paraId="5F7C2F02" w14:textId="77777777" w:rsidR="00AD5F44" w:rsidRPr="00AD5F44" w:rsidRDefault="00AD5F44" w:rsidP="002855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14:paraId="3A245105" w14:textId="77777777" w:rsidR="00AD5F44" w:rsidRPr="00AD5F44" w:rsidRDefault="00AD5F44" w:rsidP="002855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219" w:type="dxa"/>
            <w:gridSpan w:val="2"/>
          </w:tcPr>
          <w:p w14:paraId="1E44F8DF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Предметные </w:t>
            </w:r>
          </w:p>
        </w:tc>
        <w:tc>
          <w:tcPr>
            <w:tcW w:w="1142" w:type="dxa"/>
            <w:gridSpan w:val="3"/>
          </w:tcPr>
          <w:p w14:paraId="570C447F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Технологические </w:t>
            </w:r>
          </w:p>
        </w:tc>
        <w:tc>
          <w:tcPr>
            <w:tcW w:w="1126" w:type="dxa"/>
            <w:gridSpan w:val="2"/>
          </w:tcPr>
          <w:p w14:paraId="0CACB2E7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ОВЗ</w:t>
            </w:r>
          </w:p>
        </w:tc>
        <w:tc>
          <w:tcPr>
            <w:tcW w:w="1009" w:type="dxa"/>
            <w:gridSpan w:val="3"/>
          </w:tcPr>
          <w:p w14:paraId="5857F792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Управленческие</w:t>
            </w:r>
          </w:p>
        </w:tc>
        <w:tc>
          <w:tcPr>
            <w:tcW w:w="1118" w:type="dxa"/>
            <w:gridSpan w:val="2"/>
          </w:tcPr>
          <w:p w14:paraId="41C189F6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Переподготовка </w:t>
            </w:r>
          </w:p>
        </w:tc>
        <w:tc>
          <w:tcPr>
            <w:tcW w:w="1134" w:type="dxa"/>
            <w:gridSpan w:val="2"/>
          </w:tcPr>
          <w:p w14:paraId="38D667C0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Безопасность/первая мед помощь</w:t>
            </w:r>
          </w:p>
        </w:tc>
        <w:tc>
          <w:tcPr>
            <w:tcW w:w="1141" w:type="dxa"/>
            <w:gridSpan w:val="3"/>
          </w:tcPr>
          <w:p w14:paraId="64A64DA2" w14:textId="77777777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Узкие специалисты/</w:t>
            </w:r>
          </w:p>
          <w:p w14:paraId="41D13866" w14:textId="04C069C5" w:rsidR="00AD5F44" w:rsidRP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психология</w:t>
            </w:r>
          </w:p>
        </w:tc>
        <w:tc>
          <w:tcPr>
            <w:tcW w:w="1410" w:type="dxa"/>
            <w:gridSpan w:val="2"/>
          </w:tcPr>
          <w:p w14:paraId="0BFB340B" w14:textId="77777777" w:rsid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Классное </w:t>
            </w:r>
          </w:p>
          <w:p w14:paraId="1F4E3B5F" w14:textId="141886E1" w:rsidR="00AD5F44" w:rsidRDefault="00AD5F44" w:rsidP="006402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руководство</w:t>
            </w:r>
          </w:p>
        </w:tc>
      </w:tr>
      <w:tr w:rsidR="00AD5F44" w:rsidRPr="001F5858" w14:paraId="23C3D99B" w14:textId="17487FA9" w:rsidTr="00DF6CE5">
        <w:tc>
          <w:tcPr>
            <w:tcW w:w="766" w:type="dxa"/>
            <w:vMerge/>
          </w:tcPr>
          <w:p w14:paraId="6B634755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52" w:type="dxa"/>
          </w:tcPr>
          <w:p w14:paraId="5AB48947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5B035D4E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2B1F647C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6E5EB925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  <w:gridSpan w:val="2"/>
          </w:tcPr>
          <w:p w14:paraId="42F1A0F3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4AB86251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426" w:type="dxa"/>
          </w:tcPr>
          <w:p w14:paraId="1EA0A7AD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144D610E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  <w:gridSpan w:val="2"/>
          </w:tcPr>
          <w:p w14:paraId="77911B51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14D1EC56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54646719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2AD40B57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24FBB1B9" w14:textId="6A0C275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0DC2ACD9" w14:textId="6F4DA86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708" w:type="dxa"/>
            <w:gridSpan w:val="2"/>
          </w:tcPr>
          <w:p w14:paraId="3B0B8C75" w14:textId="3FD6543A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709" w:type="dxa"/>
          </w:tcPr>
          <w:p w14:paraId="53562932" w14:textId="1C6A17D4" w:rsidR="00AD5F44" w:rsidRPr="001F5858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</w:tr>
      <w:tr w:rsidR="00AD5F44" w:rsidRPr="001F5858" w14:paraId="07520DA9" w14:textId="2B7742D9" w:rsidTr="00DF6CE5">
        <w:tc>
          <w:tcPr>
            <w:tcW w:w="766" w:type="dxa"/>
          </w:tcPr>
          <w:p w14:paraId="2B7FD059" w14:textId="658E63F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2021-2022</w:t>
            </w:r>
          </w:p>
        </w:tc>
        <w:tc>
          <w:tcPr>
            <w:tcW w:w="652" w:type="dxa"/>
          </w:tcPr>
          <w:p w14:paraId="6168B348" w14:textId="229DE80E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567" w:type="dxa"/>
          </w:tcPr>
          <w:p w14:paraId="08B2BFE7" w14:textId="1EDC151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45%</w:t>
            </w:r>
          </w:p>
        </w:tc>
        <w:tc>
          <w:tcPr>
            <w:tcW w:w="567" w:type="dxa"/>
          </w:tcPr>
          <w:p w14:paraId="4C78C63A" w14:textId="7C21C913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50597995" w14:textId="372BE72C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139A3328" w14:textId="2A5053D5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1DA939D5" w14:textId="66ACEBD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6" w:type="dxa"/>
          </w:tcPr>
          <w:p w14:paraId="001C71FB" w14:textId="12E092AA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5E4D563D" w14:textId="4C674B6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57F25ADF" w14:textId="31C407AE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0794F6C8" w14:textId="48677B92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10%</w:t>
            </w:r>
          </w:p>
        </w:tc>
        <w:tc>
          <w:tcPr>
            <w:tcW w:w="567" w:type="dxa"/>
          </w:tcPr>
          <w:p w14:paraId="78CBFAFE" w14:textId="44FC7651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4468E626" w14:textId="2453D8F2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</w:tcPr>
          <w:p w14:paraId="6420751F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</w:tcPr>
          <w:p w14:paraId="0D8DF6A6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gridSpan w:val="2"/>
          </w:tcPr>
          <w:p w14:paraId="4FFF71EA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</w:tcPr>
          <w:p w14:paraId="194C56F3" w14:textId="77777777" w:rsidR="00AD5F44" w:rsidRPr="001F5858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D5F44" w:rsidRPr="001F5858" w14:paraId="4ADEA21C" w14:textId="20B07322" w:rsidTr="00DF6CE5">
        <w:tc>
          <w:tcPr>
            <w:tcW w:w="766" w:type="dxa"/>
          </w:tcPr>
          <w:p w14:paraId="71E2B54D" w14:textId="3FB67562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2022-2023</w:t>
            </w:r>
          </w:p>
        </w:tc>
        <w:tc>
          <w:tcPr>
            <w:tcW w:w="652" w:type="dxa"/>
          </w:tcPr>
          <w:p w14:paraId="215251EC" w14:textId="55C216A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</w:t>
            </w:r>
          </w:p>
        </w:tc>
        <w:tc>
          <w:tcPr>
            <w:tcW w:w="567" w:type="dxa"/>
          </w:tcPr>
          <w:p w14:paraId="6E1D8374" w14:textId="11EBEDA5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48%</w:t>
            </w:r>
          </w:p>
        </w:tc>
        <w:tc>
          <w:tcPr>
            <w:tcW w:w="567" w:type="dxa"/>
          </w:tcPr>
          <w:p w14:paraId="7D48E63C" w14:textId="230898C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</w:tcPr>
          <w:p w14:paraId="70B5779E" w14:textId="1BD9C8DC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14%</w:t>
            </w:r>
          </w:p>
        </w:tc>
        <w:tc>
          <w:tcPr>
            <w:tcW w:w="567" w:type="dxa"/>
            <w:gridSpan w:val="2"/>
          </w:tcPr>
          <w:p w14:paraId="7CBAD0EC" w14:textId="0CFB6D1A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25EDD690" w14:textId="2495355F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6" w:type="dxa"/>
          </w:tcPr>
          <w:p w14:paraId="304D0A49" w14:textId="0B2D3676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1690604C" w14:textId="608F022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3BCB0BEA" w14:textId="6951FE89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7794F4B5" w14:textId="099EB759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287CC8C1" w14:textId="28EC8230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562E5779" w14:textId="144B2F6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6C728574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</w:tcPr>
          <w:p w14:paraId="086126B7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gridSpan w:val="2"/>
          </w:tcPr>
          <w:p w14:paraId="4CF7D562" w14:textId="77777777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</w:tcPr>
          <w:p w14:paraId="2C3DA470" w14:textId="77777777" w:rsidR="00AD5F44" w:rsidRPr="001F5858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D5F44" w:rsidRPr="001F5858" w14:paraId="23B7A04D" w14:textId="53DA224C" w:rsidTr="00DF6CE5">
        <w:tc>
          <w:tcPr>
            <w:tcW w:w="766" w:type="dxa"/>
          </w:tcPr>
          <w:p w14:paraId="59FDEE40" w14:textId="43B67A6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2023-2024</w:t>
            </w:r>
          </w:p>
        </w:tc>
        <w:tc>
          <w:tcPr>
            <w:tcW w:w="652" w:type="dxa"/>
          </w:tcPr>
          <w:p w14:paraId="7DAA0488" w14:textId="233E0DFB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567" w:type="dxa"/>
          </w:tcPr>
          <w:p w14:paraId="7E7CDC33" w14:textId="6AF51AB3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32%</w:t>
            </w:r>
          </w:p>
        </w:tc>
        <w:tc>
          <w:tcPr>
            <w:tcW w:w="567" w:type="dxa"/>
          </w:tcPr>
          <w:p w14:paraId="1718880A" w14:textId="151FA1AB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</w:t>
            </w:r>
          </w:p>
        </w:tc>
        <w:tc>
          <w:tcPr>
            <w:tcW w:w="567" w:type="dxa"/>
          </w:tcPr>
          <w:p w14:paraId="2327B6AF" w14:textId="7C9B66C3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59%</w:t>
            </w:r>
          </w:p>
        </w:tc>
        <w:tc>
          <w:tcPr>
            <w:tcW w:w="567" w:type="dxa"/>
            <w:gridSpan w:val="2"/>
          </w:tcPr>
          <w:p w14:paraId="45982340" w14:textId="32584A16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788D399E" w14:textId="739D72F8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426" w:type="dxa"/>
          </w:tcPr>
          <w:p w14:paraId="5CE86DC3" w14:textId="03660008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5BC7CC59" w14:textId="46885580" w:rsidR="00AD5F44" w:rsidRPr="00AD5F44" w:rsidRDefault="00AD5F44" w:rsidP="00AD5F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1AF74B80" w14:textId="141D76D6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1C1826D3" w14:textId="33DF382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567" w:type="dxa"/>
          </w:tcPr>
          <w:p w14:paraId="65961E67" w14:textId="567B7C4A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4B1946A2" w14:textId="5A5C069C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6349DA0B" w14:textId="67007095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125C4CA5" w14:textId="73A08E64" w:rsidR="00AD5F44" w:rsidRPr="00AD5F44" w:rsidRDefault="00AD5F44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AD5F4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708" w:type="dxa"/>
            <w:gridSpan w:val="2"/>
          </w:tcPr>
          <w:p w14:paraId="5D8234C1" w14:textId="3D3E9149" w:rsidR="00AD5F44" w:rsidRPr="00AD5F44" w:rsidRDefault="00DF6CE5" w:rsidP="00AD5F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</w:tcPr>
          <w:p w14:paraId="72628DA1" w14:textId="65F75B35" w:rsidR="00AD5F44" w:rsidRDefault="00DF6CE5" w:rsidP="00AD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14%</w:t>
            </w:r>
          </w:p>
        </w:tc>
      </w:tr>
    </w:tbl>
    <w:p w14:paraId="568D6F94" w14:textId="77777777" w:rsidR="00D76BB3" w:rsidRDefault="00D76BB3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AFE7728" w14:textId="77777777" w:rsidR="00363ADB" w:rsidRDefault="00856A4F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0F04F1A" wp14:editId="08F38CEA">
            <wp:extent cx="5813425" cy="3028950"/>
            <wp:effectExtent l="0" t="0" r="15875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2DECB5" w14:textId="77777777" w:rsidR="00363ADB" w:rsidRDefault="00363ADB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65EDB497" w14:textId="77777777" w:rsidR="00DA266F" w:rsidRDefault="004D0F47" w:rsidP="0034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Из диаграммы видно, что </w:t>
      </w:r>
      <w:r w:rsidR="003421A4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за последние </w:t>
      </w:r>
      <w:r w:rsidR="009C6FB4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три </w:t>
      </w:r>
      <w:r w:rsidR="003421A4">
        <w:rPr>
          <w:rFonts w:ascii="Times New Roman" w:eastAsia="Times New Roman" w:hAnsi="Times New Roman" w:cs="Times New Roman"/>
          <w:color w:val="000000"/>
          <w:sz w:val="28"/>
          <w:lang w:bidi="en-US"/>
        </w:rPr>
        <w:t>года педагогический коллектив полностью охвачен технологи</w:t>
      </w:r>
      <w:r w:rsidR="009C6FB4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ческими и предметными курсами. </w:t>
      </w:r>
      <w:r w:rsidR="001A175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За 2</w:t>
      </w:r>
      <w:r w:rsidR="00CE39A3">
        <w:rPr>
          <w:rFonts w:ascii="Times New Roman" w:eastAsia="Times New Roman" w:hAnsi="Times New Roman" w:cs="Times New Roman"/>
          <w:color w:val="000000"/>
          <w:sz w:val="28"/>
          <w:lang w:bidi="en-US"/>
        </w:rPr>
        <w:t>02</w:t>
      </w:r>
      <w:r w:rsidR="003628C7">
        <w:rPr>
          <w:rFonts w:ascii="Times New Roman" w:eastAsia="Times New Roman" w:hAnsi="Times New Roman" w:cs="Times New Roman"/>
          <w:color w:val="000000"/>
          <w:sz w:val="28"/>
          <w:lang w:bidi="en-US"/>
        </w:rPr>
        <w:t>3</w:t>
      </w:r>
      <w:r w:rsidR="00CE39A3">
        <w:rPr>
          <w:rFonts w:ascii="Times New Roman" w:eastAsia="Times New Roman" w:hAnsi="Times New Roman" w:cs="Times New Roman"/>
          <w:color w:val="000000"/>
          <w:sz w:val="28"/>
          <w:lang w:bidi="en-US"/>
        </w:rPr>
        <w:t>-202</w:t>
      </w:r>
      <w:r w:rsidR="003628C7">
        <w:rPr>
          <w:rFonts w:ascii="Times New Roman" w:eastAsia="Times New Roman" w:hAnsi="Times New Roman" w:cs="Times New Roman"/>
          <w:color w:val="000000"/>
          <w:sz w:val="28"/>
          <w:lang w:bidi="en-US"/>
        </w:rPr>
        <w:t>4</w:t>
      </w:r>
      <w:r w:rsidR="00CE39A3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учебный год пройдено </w:t>
      </w:r>
      <w:r w:rsidR="003628C7">
        <w:rPr>
          <w:rFonts w:ascii="Times New Roman" w:eastAsia="Times New Roman" w:hAnsi="Times New Roman" w:cs="Times New Roman"/>
          <w:color w:val="000000"/>
          <w:sz w:val="28"/>
          <w:lang w:bidi="en-US"/>
        </w:rPr>
        <w:t>37</w:t>
      </w:r>
      <w:r w:rsidR="00CE39A3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</w:t>
      </w:r>
      <w:r w:rsidR="00935020">
        <w:rPr>
          <w:rFonts w:ascii="Times New Roman" w:eastAsia="Times New Roman" w:hAnsi="Times New Roman" w:cs="Times New Roman"/>
          <w:color w:val="000000"/>
          <w:sz w:val="28"/>
          <w:lang w:bidi="en-US"/>
        </w:rPr>
        <w:t>курсов учителями нашей школы.</w:t>
      </w:r>
      <w:r w:rsidR="001B79CB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</w:t>
      </w:r>
      <w:r w:rsidR="00DA266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Продолжается курсовая подготовка учителей-предметников по </w:t>
      </w:r>
      <w:r w:rsidR="001B79CB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обновлённым ФГОС, но </w:t>
      </w:r>
      <w:r w:rsidR="00CE39A3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всё же </w:t>
      </w:r>
      <w:r w:rsidR="001B79CB">
        <w:rPr>
          <w:rFonts w:ascii="Times New Roman" w:eastAsia="Times New Roman" w:hAnsi="Times New Roman" w:cs="Times New Roman"/>
          <w:color w:val="000000"/>
          <w:sz w:val="28"/>
          <w:lang w:bidi="en-US"/>
        </w:rPr>
        <w:t>не весь педагогический коллектив охвачен этой тематикой</w:t>
      </w:r>
      <w:r w:rsidR="00DA266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, </w:t>
      </w:r>
      <w:r w:rsidR="00C254C9">
        <w:rPr>
          <w:rFonts w:ascii="Times New Roman" w:eastAsia="Times New Roman" w:hAnsi="Times New Roman" w:cs="Times New Roman"/>
          <w:color w:val="000000"/>
          <w:sz w:val="28"/>
          <w:lang w:bidi="en-US"/>
        </w:rPr>
        <w:t>необходимо организовать курсы по ФГОС – 21 СОО.</w:t>
      </w:r>
      <w:r w:rsidR="00935020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</w:t>
      </w:r>
      <w:r w:rsidR="00DA266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Более чем в четыре раза увеличилась технологическая составляющая курсов. У некоторых учителей заканчивается срок действия курсов с детьми с ОВЗ, поэтому в этом году появились такие курсы. Кроме этого, в этом году в перечне курсовой подготовки появились девять модулей по психологии, их успешно прошли два педагога школы. </w:t>
      </w:r>
    </w:p>
    <w:p w14:paraId="7FDEB7EA" w14:textId="590D150F" w:rsidR="004D0F47" w:rsidRDefault="003421A4" w:rsidP="0034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bidi="en-US"/>
        </w:rPr>
        <w:lastRenderedPageBreak/>
        <w:t>В</w:t>
      </w:r>
      <w:r w:rsidR="004D0F47"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ближайшей перспективе необходимо организовать курсовую подготовку педагогов по направлениям</w:t>
      </w:r>
      <w:r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безопасности</w:t>
      </w:r>
      <w:proofErr w:type="gramStart"/>
      <w:r w:rsidR="004D0F47"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>.</w:t>
      </w:r>
      <w:proofErr w:type="gramEnd"/>
      <w:r w:rsidR="004D0F47"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</w:t>
      </w:r>
      <w:r w:rsidR="001B79CB">
        <w:rPr>
          <w:rFonts w:ascii="Times New Roman" w:eastAsia="Times New Roman" w:hAnsi="Times New Roman" w:cs="Times New Roman"/>
          <w:color w:val="000000"/>
          <w:sz w:val="28"/>
          <w:lang w:bidi="en-US"/>
        </w:rPr>
        <w:t>и обеспечить 100% ку</w:t>
      </w:r>
      <w:r w:rsidR="00C254C9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рсовой подготовкой по ФГОС – 21 всех ступеней обучения. </w:t>
      </w:r>
      <w:r w:rsidR="004D0F47"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Для решения этой проблемы составлен перспективный план </w:t>
      </w:r>
      <w:r w:rsidR="004D0F47" w:rsidRPr="007C0088">
        <w:rPr>
          <w:rFonts w:ascii="Times New Roman" w:eastAsia="Times New Roman" w:hAnsi="Times New Roman" w:cs="Times New Roman"/>
          <w:sz w:val="28"/>
          <w:lang w:bidi="en-US"/>
        </w:rPr>
        <w:t>курсовой подготовки</w:t>
      </w:r>
      <w:r w:rsidR="004D0F47" w:rsidRPr="007C0088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на ближайшие три года.</w:t>
      </w:r>
    </w:p>
    <w:p w14:paraId="1E4275E2" w14:textId="77777777" w:rsidR="003421A4" w:rsidRDefault="00824A03" w:rsidP="0034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bidi="en-US"/>
        </w:rPr>
        <w:t>В течение учебного года</w:t>
      </w:r>
      <w:r w:rsidR="003421A4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учителя школы принимали участие в вебинарах, семинарах и конференциях.</w:t>
      </w:r>
    </w:p>
    <w:p w14:paraId="64C87DB2" w14:textId="10C256E4" w:rsidR="001416F2" w:rsidRPr="008A3EB4" w:rsidRDefault="00DA266F" w:rsidP="008A3EB4">
      <w:pPr>
        <w:tabs>
          <w:tab w:val="left" w:pos="709"/>
        </w:tabs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2023-2024 учебном году 100% учителей приняло участие </w:t>
      </w:r>
      <w:r w:rsidR="001B79CB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1B79CB" w:rsidRPr="001B79CB">
        <w:rPr>
          <w:rFonts w:ascii="Times New Roman" w:eastAsia="TimesNewRomanPSMT" w:hAnsi="Times New Roman" w:cs="Times New Roman"/>
          <w:sz w:val="28"/>
          <w:szCs w:val="28"/>
        </w:rPr>
        <w:t>веб</w:t>
      </w:r>
      <w:r w:rsidR="001B79CB">
        <w:rPr>
          <w:rFonts w:ascii="Times New Roman" w:eastAsia="TimesNewRomanPSMT" w:hAnsi="Times New Roman" w:cs="Times New Roman"/>
          <w:sz w:val="28"/>
          <w:szCs w:val="28"/>
        </w:rPr>
        <w:t>инарах</w:t>
      </w:r>
      <w:r w:rsidR="006D0F6B">
        <w:rPr>
          <w:rFonts w:ascii="Times New Roman" w:eastAsia="TimesNewRomanPSMT" w:hAnsi="Times New Roman" w:cs="Times New Roman"/>
          <w:sz w:val="28"/>
          <w:szCs w:val="28"/>
        </w:rPr>
        <w:t>, семинарах и форумах</w:t>
      </w:r>
      <w:r w:rsidR="001B79CB">
        <w:rPr>
          <w:rFonts w:ascii="Times New Roman" w:eastAsia="TimesNewRomanPSMT" w:hAnsi="Times New Roman" w:cs="Times New Roman"/>
          <w:sz w:val="28"/>
          <w:szCs w:val="28"/>
        </w:rPr>
        <w:t xml:space="preserve"> различного</w:t>
      </w:r>
      <w:r w:rsidR="008E2C20">
        <w:rPr>
          <w:rFonts w:ascii="Times New Roman" w:eastAsia="TimesNewRomanPSMT" w:hAnsi="Times New Roman" w:cs="Times New Roman"/>
          <w:sz w:val="28"/>
          <w:szCs w:val="28"/>
        </w:rPr>
        <w:t xml:space="preserve"> уровня и разной тематики.</w:t>
      </w:r>
      <w:r w:rsidR="001B79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A8B1198" w14:textId="77777777" w:rsidR="00DE13C5" w:rsidRDefault="00F635A9" w:rsidP="00DE13C5">
      <w:pPr>
        <w:pStyle w:val="af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3. ВЫЯВЛЕНИЕ ПРОФЕССИОНАЛЬНЫХ ДЕФИЦИТОВ</w:t>
      </w:r>
      <w:r w:rsidR="00DE13C5" w:rsidRPr="002E3CF4"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14:paraId="442EDEB1" w14:textId="4E2B150E" w:rsidR="002946EF" w:rsidRDefault="0063510C" w:rsidP="00307B90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5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B0CB5">
        <w:rPr>
          <w:rFonts w:ascii="Times New Roman" w:eastAsia="Calibri" w:hAnsi="Times New Roman" w:cs="Times New Roman"/>
          <w:sz w:val="28"/>
          <w:szCs w:val="28"/>
        </w:rPr>
        <w:t>течение учебного года</w:t>
      </w:r>
      <w:r w:rsidR="00896678">
        <w:rPr>
          <w:rFonts w:ascii="Times New Roman" w:eastAsia="Calibri" w:hAnsi="Times New Roman" w:cs="Times New Roman"/>
          <w:sz w:val="28"/>
          <w:szCs w:val="28"/>
        </w:rPr>
        <w:t>,</w:t>
      </w:r>
      <w:r w:rsidR="00CB0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678">
        <w:rPr>
          <w:rFonts w:ascii="Times New Roman" w:eastAsia="Calibri" w:hAnsi="Times New Roman" w:cs="Times New Roman"/>
          <w:sz w:val="28"/>
          <w:szCs w:val="28"/>
        </w:rPr>
        <w:t xml:space="preserve">используя ресурсы электронных платформах, </w:t>
      </w:r>
      <w:r w:rsidR="00CB0CB5">
        <w:rPr>
          <w:rFonts w:ascii="Times New Roman" w:eastAsia="Calibri" w:hAnsi="Times New Roman" w:cs="Times New Roman"/>
          <w:sz w:val="28"/>
          <w:szCs w:val="28"/>
        </w:rPr>
        <w:t xml:space="preserve">педагоги школы прошли диагностику </w:t>
      </w:r>
      <w:r w:rsidR="00896678">
        <w:rPr>
          <w:rFonts w:ascii="Times New Roman" w:eastAsia="Calibri" w:hAnsi="Times New Roman" w:cs="Times New Roman"/>
          <w:sz w:val="28"/>
          <w:szCs w:val="28"/>
        </w:rPr>
        <w:t>и тестирования по выявлению профессиональных дефицитов.</w:t>
      </w:r>
    </w:p>
    <w:p w14:paraId="0DABD68B" w14:textId="170A133C" w:rsidR="00E2624F" w:rsidRDefault="00E2624F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Тестирование «Цифровая грамотность»</w:t>
      </w:r>
      <w:r w:rsidR="001F5858">
        <w:rPr>
          <w:rFonts w:ascii="Times New Roman" w:eastAsia="Calibri" w:hAnsi="Times New Roman" w:cs="Times New Roman"/>
          <w:sz w:val="28"/>
          <w:szCs w:val="28"/>
        </w:rPr>
        <w:t xml:space="preserve"> прошли</w:t>
      </w:r>
      <w:r w:rsidR="002C1EEE">
        <w:rPr>
          <w:rFonts w:ascii="Times New Roman" w:eastAsia="Calibri" w:hAnsi="Times New Roman" w:cs="Times New Roman"/>
          <w:sz w:val="28"/>
          <w:szCs w:val="28"/>
        </w:rPr>
        <w:t xml:space="preserve"> 17 (77%) педагогов</w:t>
      </w:r>
      <w:r w:rsidR="001F585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D2BA27" w14:textId="2B1CB5F0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Белова Наталья Викторовна</w:t>
      </w:r>
    </w:p>
    <w:p w14:paraId="233C298F" w14:textId="4E23A8EF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Белов Александр Владимирович</w:t>
      </w:r>
    </w:p>
    <w:p w14:paraId="5613200D" w14:textId="3B0B4A70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Анисимова Татьяна Михайловна</w:t>
      </w:r>
    </w:p>
    <w:p w14:paraId="36C1690A" w14:textId="419E2A28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Дьяченко Татьяна Валерьевна</w:t>
      </w:r>
    </w:p>
    <w:p w14:paraId="34E78810" w14:textId="5C3A6B6F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Харламова Людмила Викторовна</w:t>
      </w:r>
    </w:p>
    <w:p w14:paraId="315BA914" w14:textId="36FC95B0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Макарова Валентина Викторовна</w:t>
      </w:r>
    </w:p>
    <w:p w14:paraId="247220E2" w14:textId="1963B64D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Зимин Олег Васильевич</w:t>
      </w:r>
    </w:p>
    <w:p w14:paraId="496455EB" w14:textId="61BC26CB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Валута Светлана Сергеевна</w:t>
      </w:r>
    </w:p>
    <w:p w14:paraId="2940EDB7" w14:textId="6839CC9F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Пирогова Анастасия Александровна</w:t>
      </w:r>
    </w:p>
    <w:p w14:paraId="3AEC5B0D" w14:textId="77B95A1E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Мелёхина Инна Александровна</w:t>
      </w:r>
    </w:p>
    <w:p w14:paraId="186DC5D6" w14:textId="0D995DCC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Мазунина Наталья Анатольевна</w:t>
      </w:r>
    </w:p>
    <w:p w14:paraId="464B5A7D" w14:textId="01E95132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Осадчая Алёна Сергеевна</w:t>
      </w:r>
    </w:p>
    <w:p w14:paraId="53DB4CA5" w14:textId="783FAE3E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Покровская Людмила Николаевна</w:t>
      </w:r>
    </w:p>
    <w:p w14:paraId="1F182A9D" w14:textId="67CD1CE2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Ефремова Юлия Леонидовна</w:t>
      </w:r>
    </w:p>
    <w:p w14:paraId="7D278640" w14:textId="266BAABC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Буриличева Татьяна Леонидовна</w:t>
      </w:r>
    </w:p>
    <w:p w14:paraId="70562E72" w14:textId="26F7F5EE" w:rsidR="00E2624F" w:rsidRP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Карих Сергей Анатольевич</w:t>
      </w:r>
    </w:p>
    <w:p w14:paraId="65D39F63" w14:textId="3855E32B" w:rsidR="00E2624F" w:rsidRDefault="001F5858" w:rsidP="00E2624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E2624F" w:rsidRPr="00E2624F">
        <w:rPr>
          <w:rFonts w:ascii="Times New Roman" w:eastAsia="Calibri" w:hAnsi="Times New Roman" w:cs="Times New Roman"/>
          <w:sz w:val="28"/>
          <w:szCs w:val="28"/>
        </w:rPr>
        <w:t>Чепурная Елена Михайловна</w:t>
      </w:r>
    </w:p>
    <w:p w14:paraId="29CE5519" w14:textId="6B3A9E3A" w:rsidR="002C1EEE" w:rsidRPr="002C1EEE" w:rsidRDefault="002C1EEE" w:rsidP="002C1E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2C1EEE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На платформе «Цифровая экосистема СДО»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23</w:t>
      </w:r>
      <w:r w:rsidRPr="002C1EEE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% педагогов прошли диагностику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. </w:t>
      </w:r>
      <w:r w:rsidRPr="002C1EEE">
        <w:rPr>
          <w:rFonts w:ascii="Times New Roman" w:eastAsia="Calibri" w:hAnsi="Times New Roman" w:cs="Times New Roman"/>
          <w:sz w:val="28"/>
          <w:lang w:bidi="en-US"/>
        </w:rPr>
        <w:t xml:space="preserve">В тестировании приняли участие учителя математики, истории, обществознания, химии и биологии. </w:t>
      </w:r>
    </w:p>
    <w:p w14:paraId="6BA37340" w14:textId="77777777" w:rsidR="002C1EEE" w:rsidRPr="002C1EEE" w:rsidRDefault="002C1EEE" w:rsidP="002C1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37"/>
        <w:gridCol w:w="3786"/>
        <w:gridCol w:w="1543"/>
        <w:gridCol w:w="1174"/>
      </w:tblGrid>
      <w:tr w:rsidR="002C1EEE" w:rsidRPr="002C1EEE" w14:paraId="292C0A1F" w14:textId="77777777" w:rsidTr="00DF6F41">
        <w:tc>
          <w:tcPr>
            <w:tcW w:w="505" w:type="dxa"/>
            <w:shd w:val="clear" w:color="auto" w:fill="auto"/>
          </w:tcPr>
          <w:p w14:paraId="78894FEA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7" w:type="dxa"/>
            <w:shd w:val="clear" w:color="auto" w:fill="auto"/>
          </w:tcPr>
          <w:p w14:paraId="46CBB2FA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3786" w:type="dxa"/>
            <w:shd w:val="clear" w:color="auto" w:fill="auto"/>
          </w:tcPr>
          <w:p w14:paraId="0F9DFB1D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Предмет, по которому пройдена диагностика</w:t>
            </w:r>
          </w:p>
        </w:tc>
        <w:tc>
          <w:tcPr>
            <w:tcW w:w="1543" w:type="dxa"/>
            <w:shd w:val="clear" w:color="auto" w:fill="auto"/>
          </w:tcPr>
          <w:p w14:paraId="3AB7364B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 диагностики</w:t>
            </w:r>
          </w:p>
        </w:tc>
        <w:tc>
          <w:tcPr>
            <w:tcW w:w="1174" w:type="dxa"/>
          </w:tcPr>
          <w:p w14:paraId="21AA9BE9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Уровень</w:t>
            </w:r>
          </w:p>
        </w:tc>
      </w:tr>
      <w:tr w:rsidR="002C1EEE" w:rsidRPr="002C1EEE" w14:paraId="573FDC0C" w14:textId="77777777" w:rsidTr="00DF6F41">
        <w:tc>
          <w:tcPr>
            <w:tcW w:w="505" w:type="dxa"/>
            <w:shd w:val="clear" w:color="auto" w:fill="auto"/>
          </w:tcPr>
          <w:p w14:paraId="198CFDE3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50F4B0E6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Белова Н.В.</w:t>
            </w:r>
          </w:p>
        </w:tc>
        <w:tc>
          <w:tcPr>
            <w:tcW w:w="3786" w:type="dxa"/>
            <w:shd w:val="clear" w:color="auto" w:fill="auto"/>
          </w:tcPr>
          <w:p w14:paraId="563353AD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43" w:type="dxa"/>
            <w:shd w:val="clear" w:color="auto" w:fill="auto"/>
          </w:tcPr>
          <w:p w14:paraId="0A1DF1D0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74" w:type="dxa"/>
          </w:tcPr>
          <w:p w14:paraId="39D2637F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</w:p>
        </w:tc>
      </w:tr>
      <w:tr w:rsidR="002C1EEE" w:rsidRPr="002C1EEE" w14:paraId="398F2A7F" w14:textId="77777777" w:rsidTr="00DF6F41">
        <w:tc>
          <w:tcPr>
            <w:tcW w:w="505" w:type="dxa"/>
            <w:shd w:val="clear" w:color="auto" w:fill="auto"/>
          </w:tcPr>
          <w:p w14:paraId="47E99B31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67F370A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Макарова В.В.</w:t>
            </w:r>
          </w:p>
        </w:tc>
        <w:tc>
          <w:tcPr>
            <w:tcW w:w="3786" w:type="dxa"/>
            <w:shd w:val="clear" w:color="auto" w:fill="auto"/>
          </w:tcPr>
          <w:p w14:paraId="0136A0CD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43" w:type="dxa"/>
            <w:shd w:val="clear" w:color="auto" w:fill="auto"/>
          </w:tcPr>
          <w:p w14:paraId="27C386E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74" w:type="dxa"/>
          </w:tcPr>
          <w:p w14:paraId="131C239E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2C1EEE" w:rsidRPr="002C1EEE" w14:paraId="72874F2F" w14:textId="77777777" w:rsidTr="00DF6F41">
        <w:tc>
          <w:tcPr>
            <w:tcW w:w="505" w:type="dxa"/>
            <w:shd w:val="clear" w:color="auto" w:fill="auto"/>
          </w:tcPr>
          <w:p w14:paraId="445E0DE9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6748759D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shd w:val="clear" w:color="auto" w:fill="auto"/>
          </w:tcPr>
          <w:p w14:paraId="61D4FD4C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1543" w:type="dxa"/>
            <w:shd w:val="clear" w:color="auto" w:fill="auto"/>
          </w:tcPr>
          <w:p w14:paraId="430630B7" w14:textId="77777777" w:rsidR="002C1EEE" w:rsidRPr="002C1EEE" w:rsidRDefault="002C1EEE" w:rsidP="002C1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74" w:type="dxa"/>
          </w:tcPr>
          <w:p w14:paraId="5F87A9BB" w14:textId="77777777" w:rsidR="002C1EEE" w:rsidRPr="002C1EEE" w:rsidRDefault="002C1EEE" w:rsidP="002C1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2C1EEE" w:rsidRPr="002C1EEE" w14:paraId="20ACE36D" w14:textId="77777777" w:rsidTr="00DF6F41">
        <w:tc>
          <w:tcPr>
            <w:tcW w:w="505" w:type="dxa"/>
            <w:shd w:val="clear" w:color="auto" w:fill="auto"/>
          </w:tcPr>
          <w:p w14:paraId="4BF5BFA0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14:paraId="2DC53937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Дьяченко Т.В.</w:t>
            </w:r>
          </w:p>
        </w:tc>
        <w:tc>
          <w:tcPr>
            <w:tcW w:w="3786" w:type="dxa"/>
            <w:shd w:val="clear" w:color="auto" w:fill="auto"/>
          </w:tcPr>
          <w:p w14:paraId="0230AF87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43" w:type="dxa"/>
            <w:shd w:val="clear" w:color="auto" w:fill="auto"/>
          </w:tcPr>
          <w:p w14:paraId="20CA7888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74" w:type="dxa"/>
          </w:tcPr>
          <w:p w14:paraId="127EAC83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2C1EEE" w:rsidRPr="002C1EEE" w14:paraId="776E6129" w14:textId="77777777" w:rsidTr="00DF6F41">
        <w:tc>
          <w:tcPr>
            <w:tcW w:w="505" w:type="dxa"/>
            <w:shd w:val="clear" w:color="auto" w:fill="auto"/>
          </w:tcPr>
          <w:p w14:paraId="239D8B2A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6DF0976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Анисимова Т.М.</w:t>
            </w:r>
          </w:p>
          <w:p w14:paraId="41EE5A9C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shd w:val="clear" w:color="auto" w:fill="auto"/>
          </w:tcPr>
          <w:p w14:paraId="7016F20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3" w:type="dxa"/>
            <w:shd w:val="clear" w:color="auto" w:fill="auto"/>
          </w:tcPr>
          <w:p w14:paraId="3B50E5B1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74" w:type="dxa"/>
          </w:tcPr>
          <w:p w14:paraId="298892A4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  <w:tr w:rsidR="002C1EEE" w:rsidRPr="002C1EEE" w14:paraId="20C88B58" w14:textId="77777777" w:rsidTr="00DF6F41">
        <w:tc>
          <w:tcPr>
            <w:tcW w:w="505" w:type="dxa"/>
            <w:shd w:val="clear" w:color="auto" w:fill="auto"/>
          </w:tcPr>
          <w:p w14:paraId="60925BF3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69DE756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shd w:val="clear" w:color="auto" w:fill="auto"/>
          </w:tcPr>
          <w:p w14:paraId="164BFC58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43" w:type="dxa"/>
            <w:shd w:val="clear" w:color="auto" w:fill="auto"/>
          </w:tcPr>
          <w:p w14:paraId="7C1C6759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74" w:type="dxa"/>
          </w:tcPr>
          <w:p w14:paraId="68B5C80D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Ниже Б</w:t>
            </w:r>
          </w:p>
        </w:tc>
      </w:tr>
      <w:tr w:rsidR="002C1EEE" w:rsidRPr="002C1EEE" w14:paraId="60F785D7" w14:textId="77777777" w:rsidTr="00DF6F41">
        <w:tc>
          <w:tcPr>
            <w:tcW w:w="505" w:type="dxa"/>
            <w:shd w:val="clear" w:color="auto" w:fill="auto"/>
          </w:tcPr>
          <w:p w14:paraId="489662AB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4C5420B3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Зимин О.В.</w:t>
            </w:r>
          </w:p>
          <w:p w14:paraId="5277400E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shd w:val="clear" w:color="auto" w:fill="auto"/>
          </w:tcPr>
          <w:p w14:paraId="43E1286F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43" w:type="dxa"/>
            <w:shd w:val="clear" w:color="auto" w:fill="auto"/>
          </w:tcPr>
          <w:p w14:paraId="2FD911E0" w14:textId="77777777" w:rsidR="002C1EEE" w:rsidRPr="002C1EEE" w:rsidRDefault="002C1EEE" w:rsidP="002C1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174" w:type="dxa"/>
          </w:tcPr>
          <w:p w14:paraId="358F9944" w14:textId="77777777" w:rsidR="002C1EEE" w:rsidRPr="002C1EEE" w:rsidRDefault="002C1EEE" w:rsidP="002C1E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</w:tr>
      <w:tr w:rsidR="002C1EEE" w:rsidRPr="002C1EEE" w14:paraId="140C17D8" w14:textId="77777777" w:rsidTr="00DF6F41">
        <w:tc>
          <w:tcPr>
            <w:tcW w:w="505" w:type="dxa"/>
            <w:shd w:val="clear" w:color="auto" w:fill="auto"/>
          </w:tcPr>
          <w:p w14:paraId="12D67588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48678F83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shd w:val="clear" w:color="auto" w:fill="auto"/>
          </w:tcPr>
          <w:p w14:paraId="47F97BC4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43" w:type="dxa"/>
            <w:shd w:val="clear" w:color="auto" w:fill="auto"/>
          </w:tcPr>
          <w:p w14:paraId="490DEC9D" w14:textId="77777777" w:rsidR="002C1EEE" w:rsidRPr="002C1EEE" w:rsidRDefault="002C1EEE" w:rsidP="002C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74" w:type="dxa"/>
          </w:tcPr>
          <w:p w14:paraId="363B17C8" w14:textId="77777777" w:rsidR="002C1EEE" w:rsidRPr="002C1EEE" w:rsidRDefault="002C1EEE" w:rsidP="002C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1E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</w:t>
            </w:r>
          </w:p>
        </w:tc>
      </w:tr>
    </w:tbl>
    <w:p w14:paraId="0D1395B0" w14:textId="77777777" w:rsidR="002C1EEE" w:rsidRDefault="00A8543F" w:rsidP="002C1EEE">
      <w:pPr>
        <w:pStyle w:val="10"/>
        <w:ind w:firstLine="709"/>
        <w:jc w:val="both"/>
        <w:rPr>
          <w:rFonts w:eastAsia="Calibri"/>
          <w:lang w:val="ru-RU"/>
        </w:rPr>
      </w:pPr>
      <w:r w:rsidRPr="00B84856">
        <w:rPr>
          <w:rFonts w:eastAsia="Calibri"/>
          <w:lang w:val="ru-RU"/>
        </w:rPr>
        <w:t xml:space="preserve">По результатам тестирования выявлена проблема </w:t>
      </w:r>
      <w:r w:rsidR="00E669EB">
        <w:rPr>
          <w:rFonts w:eastAsia="Calibri"/>
          <w:lang w:val="ru-RU"/>
        </w:rPr>
        <w:t xml:space="preserve">предметной </w:t>
      </w:r>
      <w:r w:rsidRPr="00B84856">
        <w:rPr>
          <w:rFonts w:eastAsia="Calibri"/>
          <w:lang w:val="ru-RU"/>
        </w:rPr>
        <w:t>готовности педагогических работников</w:t>
      </w:r>
      <w:r w:rsidR="00E669EB">
        <w:rPr>
          <w:rFonts w:eastAsia="Calibri"/>
          <w:lang w:val="ru-RU"/>
        </w:rPr>
        <w:t>.</w:t>
      </w:r>
      <w:r w:rsidRPr="00B84856">
        <w:rPr>
          <w:rFonts w:eastAsia="Calibri"/>
          <w:lang w:val="ru-RU"/>
        </w:rPr>
        <w:t xml:space="preserve"> </w:t>
      </w:r>
      <w:r w:rsidR="006156EB">
        <w:rPr>
          <w:rFonts w:eastAsia="Calibri"/>
          <w:lang w:val="ru-RU"/>
        </w:rPr>
        <w:t xml:space="preserve"> Хорошие показатели у Беловой Н.В. Средние результаты у Зимина О.В. и Макаровой В.В. Одним из факторов низких результатов стало отсутствие контроля за временем тестирование. </w:t>
      </w:r>
      <w:r w:rsidR="00604B0F">
        <w:rPr>
          <w:rFonts w:eastAsia="Calibri"/>
          <w:lang w:val="ru-RU"/>
        </w:rPr>
        <w:t xml:space="preserve">Поэтому нельзя говорить о низком уровне подготовки учителя – предметника. </w:t>
      </w:r>
      <w:r w:rsidR="006156EB">
        <w:rPr>
          <w:rFonts w:eastAsia="Calibri"/>
          <w:lang w:val="ru-RU"/>
        </w:rPr>
        <w:t>На будущее учителям необходимо внимательнее следить</w:t>
      </w:r>
      <w:r w:rsidR="00604B0F">
        <w:rPr>
          <w:rFonts w:eastAsia="Calibri"/>
          <w:lang w:val="ru-RU"/>
        </w:rPr>
        <w:t xml:space="preserve"> за текущим временем тестирования</w:t>
      </w:r>
      <w:r w:rsidR="002C1EEE">
        <w:rPr>
          <w:rFonts w:eastAsia="Calibri"/>
          <w:lang w:val="ru-RU"/>
        </w:rPr>
        <w:t>.</w:t>
      </w:r>
      <w:r w:rsidR="002C1EEE" w:rsidRPr="002C1EEE">
        <w:rPr>
          <w:rFonts w:eastAsia="Calibri"/>
          <w:lang w:val="ru-RU"/>
        </w:rPr>
        <w:t xml:space="preserve"> </w:t>
      </w:r>
    </w:p>
    <w:p w14:paraId="4C5033F3" w14:textId="03130E2D" w:rsidR="002C1EEE" w:rsidRPr="00B84856" w:rsidRDefault="002C1EEE" w:rsidP="002C1EEE">
      <w:pPr>
        <w:pStyle w:val="10"/>
        <w:ind w:firstLine="709"/>
        <w:jc w:val="both"/>
        <w:rPr>
          <w:rFonts w:eastAsia="Calibri"/>
          <w:lang w:val="ru-RU"/>
        </w:rPr>
      </w:pPr>
      <w:r w:rsidRPr="00B84856">
        <w:rPr>
          <w:rFonts w:eastAsia="Calibri"/>
          <w:lang w:val="ru-RU"/>
        </w:rPr>
        <w:t xml:space="preserve">Согласно профессиональному стандарту, педагог должен уметь успешно действовать на основе практического опыта умения и знаний при решении профессиональных задач. Для </w:t>
      </w:r>
      <w:r>
        <w:rPr>
          <w:rFonts w:eastAsia="Calibri"/>
          <w:lang w:val="ru-RU"/>
        </w:rPr>
        <w:t>обеспечения продуктивности обра</w:t>
      </w:r>
      <w:r w:rsidRPr="00B84856">
        <w:rPr>
          <w:rFonts w:eastAsia="Calibri"/>
          <w:lang w:val="ru-RU"/>
        </w:rPr>
        <w:t xml:space="preserve">зовательного процесса педагог </w:t>
      </w:r>
      <w:r>
        <w:rPr>
          <w:rFonts w:eastAsia="Calibri"/>
          <w:lang w:val="ru-RU"/>
        </w:rPr>
        <w:t xml:space="preserve">должен обладать компетенциями во всех областях образовательного процесса. Данное тестирование показало, что большинство учителей </w:t>
      </w:r>
      <w:r w:rsidRPr="00ED2D53">
        <w:rPr>
          <w:rFonts w:eastAsia="Calibri"/>
          <w:lang w:val="ru-RU"/>
        </w:rPr>
        <w:t>квал</w:t>
      </w:r>
      <w:r>
        <w:rPr>
          <w:rFonts w:eastAsia="Calibri"/>
          <w:lang w:val="ru-RU"/>
        </w:rPr>
        <w:t>ифицированно владеют</w:t>
      </w:r>
      <w:r w:rsidRPr="00ED2D5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педагогическими компетенциями в данных про</w:t>
      </w:r>
      <w:r w:rsidRPr="00ED2D53">
        <w:rPr>
          <w:rFonts w:eastAsia="Calibri"/>
          <w:lang w:val="ru-RU"/>
        </w:rPr>
        <w:t>фес</w:t>
      </w:r>
      <w:r>
        <w:rPr>
          <w:rFonts w:eastAsia="Calibri"/>
          <w:lang w:val="ru-RU"/>
        </w:rPr>
        <w:t>сиональных областях</w:t>
      </w:r>
      <w:r w:rsidRPr="00B8485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и успешно применяют их </w:t>
      </w:r>
      <w:r w:rsidRPr="00B84856">
        <w:rPr>
          <w:rFonts w:eastAsia="Calibri"/>
          <w:lang w:val="ru-RU"/>
        </w:rPr>
        <w:t xml:space="preserve">при </w:t>
      </w:r>
      <w:r>
        <w:rPr>
          <w:rFonts w:eastAsia="Calibri"/>
          <w:lang w:val="ru-RU"/>
        </w:rPr>
        <w:t>решении профессиональных задач, выбирать способ их решения и делать выводы. Данные умения позволяют эффективно управлять образовательными ресурсами и управлять результатами.</w:t>
      </w:r>
    </w:p>
    <w:p w14:paraId="71CD5825" w14:textId="3BE5C353" w:rsidR="002476D4" w:rsidRPr="00093170" w:rsidRDefault="002476D4" w:rsidP="00093170">
      <w:pPr>
        <w:pStyle w:val="10"/>
        <w:ind w:firstLine="709"/>
        <w:jc w:val="both"/>
        <w:rPr>
          <w:rFonts w:eastAsia="Calibri"/>
          <w:lang w:val="ru-RU"/>
        </w:rPr>
      </w:pPr>
    </w:p>
    <w:p w14:paraId="6DBB7D7F" w14:textId="2BC0954F" w:rsidR="00A20DAD" w:rsidRPr="009E44EA" w:rsidRDefault="008454DE" w:rsidP="00B61058">
      <w:pPr>
        <w:pBdr>
          <w:bottom w:val="double" w:sz="6" w:space="31" w:color="auto"/>
        </w:pBd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платформе ЭРА-СКОП пять</w:t>
      </w:r>
      <w:r w:rsidR="006C3AF2">
        <w:rPr>
          <w:rFonts w:ascii="Times New Roman" w:eastAsia="Calibri" w:hAnsi="Times New Roman" w:cs="Times New Roman"/>
          <w:sz w:val="28"/>
          <w:szCs w:val="28"/>
        </w:rPr>
        <w:t xml:space="preserve"> учи</w:t>
      </w:r>
      <w:r>
        <w:rPr>
          <w:rFonts w:ascii="Times New Roman" w:eastAsia="Calibri" w:hAnsi="Times New Roman" w:cs="Times New Roman"/>
          <w:sz w:val="28"/>
          <w:szCs w:val="28"/>
        </w:rPr>
        <w:t>телей нашей школы, что составляет 2</w:t>
      </w:r>
      <w:r w:rsidR="002C1EE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Макарова В.В. заместитель директора по УВР, Харламова Л.В. учитель английского языка, Анисимова Т.М. учитель биологии и химии, Мазунина Н.А. учитель начальных классов и Зимин О.В. учитель истории и обществознания </w:t>
      </w:r>
      <w:r w:rsidR="006C3AF2">
        <w:rPr>
          <w:rFonts w:ascii="Times New Roman" w:eastAsia="Calibri" w:hAnsi="Times New Roman" w:cs="Times New Roman"/>
          <w:sz w:val="28"/>
          <w:szCs w:val="28"/>
        </w:rPr>
        <w:t>получили зачет по теме</w:t>
      </w:r>
      <w:r w:rsidR="006C3AF2" w:rsidRPr="00607D5E">
        <w:t xml:space="preserve"> </w:t>
      </w:r>
      <w:r w:rsidR="006C3AF2">
        <w:t>«</w:t>
      </w:r>
      <w:r w:rsidR="006C3AF2" w:rsidRPr="00607D5E">
        <w:rPr>
          <w:rFonts w:ascii="Times New Roman" w:eastAsia="Calibri" w:hAnsi="Times New Roman" w:cs="Times New Roman"/>
          <w:sz w:val="28"/>
          <w:szCs w:val="28"/>
        </w:rPr>
        <w:t>Разработка индивидуального образовательного маршрута на основе определения профессиональных дефицитов педагога</w:t>
      </w:r>
      <w:r w:rsidR="006C3AF2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CA6D4B" w14:textId="77777777" w:rsidR="00B61058" w:rsidRPr="00B61058" w:rsidRDefault="00B61058" w:rsidP="00B61058">
      <w:pPr>
        <w:pBdr>
          <w:bottom w:val="double" w:sz="6" w:space="31" w:color="auto"/>
        </w:pBd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6864FFB3" wp14:editId="7A13A69B">
            <wp:extent cx="3371850" cy="2159000"/>
            <wp:effectExtent l="0" t="0" r="0" b="1270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CFAF57" w14:textId="77777777" w:rsidR="00610DC6" w:rsidRDefault="005803A7" w:rsidP="00610DC6">
      <w:pPr>
        <w:tabs>
          <w:tab w:val="left" w:leader="underscore" w:pos="8006"/>
        </w:tabs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</w:t>
      </w:r>
      <w:r w:rsidR="00610DC6" w:rsidRPr="00DC68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 ОБ ИСПОЛЬЗУЕМЫХ ОБРАЗОВАТЕЛЬНЫХ РЕСУРСАХ</w:t>
      </w:r>
    </w:p>
    <w:p w14:paraId="16864EF6" w14:textId="77777777" w:rsidR="00610DC6" w:rsidRPr="00DC6848" w:rsidRDefault="00610DC6" w:rsidP="00610DC6">
      <w:pPr>
        <w:tabs>
          <w:tab w:val="left" w:leader="underscore" w:pos="8006"/>
        </w:tabs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5717"/>
        <w:gridCol w:w="3226"/>
      </w:tblGrid>
      <w:tr w:rsidR="00610DC6" w:rsidRPr="00DC6848" w14:paraId="60F3BA00" w14:textId="77777777" w:rsidTr="00610DC6"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E93E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4262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Раздел 1</w:t>
            </w:r>
          </w:p>
        </w:tc>
      </w:tr>
      <w:tr w:rsidR="00610DC6" w:rsidRPr="00DC6848" w14:paraId="20B3B37C" w14:textId="77777777" w:rsidTr="00610DC6"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380F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№ п/п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844F" w14:textId="77777777" w:rsidR="00610DC6" w:rsidRDefault="00610DC6" w:rsidP="00610DC6">
            <w:pPr>
              <w:autoSpaceDE w:val="0"/>
              <w:autoSpaceDN w:val="0"/>
              <w:adjustRightInd w:val="0"/>
              <w:spacing w:after="0" w:line="274" w:lineRule="exact"/>
              <w:ind w:left="214" w:right="1478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Образовательный ресурс с образовательным контентом, используемый </w:t>
            </w:r>
          </w:p>
          <w:p w14:paraId="5FCB98D9" w14:textId="77777777" w:rsidR="00610DC6" w:rsidRPr="00DC6848" w:rsidRDefault="00610DC6" w:rsidP="00610DC6">
            <w:pPr>
              <w:autoSpaceDE w:val="0"/>
              <w:autoSpaceDN w:val="0"/>
              <w:adjustRightInd w:val="0"/>
              <w:spacing w:after="0" w:line="274" w:lineRule="exact"/>
              <w:ind w:left="214" w:right="1478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в учебном процессе</w:t>
            </w:r>
          </w:p>
        </w:tc>
      </w:tr>
      <w:tr w:rsidR="00610DC6" w:rsidRPr="00DC6848" w14:paraId="5573E274" w14:textId="77777777" w:rsidTr="00610DC6"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5465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  <w:p w14:paraId="002770F3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CDFB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Наименование образовательного ресурса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D667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Численность обучающихся, охваченных указанным ресурсом</w:t>
            </w:r>
          </w:p>
        </w:tc>
      </w:tr>
      <w:tr w:rsidR="00610DC6" w:rsidRPr="00DC6848" w14:paraId="65269510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562A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1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7F7F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F6BE" w14:textId="5DBFDE81" w:rsidR="00610DC6" w:rsidRPr="00DC6848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10DC6" w:rsidRPr="00DC6848" w14:paraId="6D1B8039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6FF1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DF5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1CB0" w14:textId="309F278F" w:rsidR="00610DC6" w:rsidRPr="00DC6848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10DC6" w:rsidRPr="00DC6848" w14:paraId="1014DA50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0750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649A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Решу ЕГЭ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27F0" w14:textId="007AAB8F" w:rsidR="00610DC6" w:rsidRPr="00DC6848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0DC6" w:rsidRPr="00DC6848" w14:paraId="38824D5E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E46A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7692" w14:textId="77777777" w:rsidR="00610DC6" w:rsidRPr="00DC6848" w:rsidRDefault="005803A7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Решу О</w:t>
            </w:r>
            <w:r w:rsidR="00610DC6"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A47E" w14:textId="196ADE3D" w:rsidR="00610DC6" w:rsidRPr="00DC6848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10DC6" w:rsidRPr="00DC6848" w14:paraId="64091BBF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CF95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8F6C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Решу ВПР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0BA8" w14:textId="2E6D565B" w:rsidR="00610DC6" w:rsidRPr="00DC6848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10DC6" w:rsidRPr="00DC6848" w14:paraId="0FE47A82" w14:textId="77777777" w:rsidTr="00610DC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67EC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940A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Яурок</w:t>
            </w:r>
            <w:proofErr w:type="spellEnd"/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0C2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4B3C7922" w14:textId="77777777" w:rsidR="00610DC6" w:rsidRPr="00DC6848" w:rsidRDefault="00610DC6" w:rsidP="00610DC6">
      <w:pPr>
        <w:autoSpaceDE w:val="0"/>
        <w:autoSpaceDN w:val="0"/>
        <w:adjustRightInd w:val="0"/>
        <w:spacing w:after="312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722"/>
        <w:gridCol w:w="3226"/>
      </w:tblGrid>
      <w:tr w:rsidR="00610DC6" w:rsidRPr="00DC6848" w14:paraId="1BDEB73F" w14:textId="77777777" w:rsidTr="00610DC6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F81F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426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Раздел </w:t>
            </w:r>
            <w:r w:rsidRPr="00DC68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610DC6" w:rsidRPr="00DC6848" w14:paraId="10E2E619" w14:textId="77777777" w:rsidTr="00610DC6"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8BAA3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№ п/п</w:t>
            </w:r>
          </w:p>
        </w:tc>
        <w:tc>
          <w:tcPr>
            <w:tcW w:w="8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D563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8" w:lineRule="exact"/>
              <w:ind w:left="1085" w:right="1094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Коммуникационная платформа, используемая при организации дистанционного обучения, проведения онлайн-уроков</w:t>
            </w:r>
          </w:p>
        </w:tc>
      </w:tr>
      <w:tr w:rsidR="00610DC6" w:rsidRPr="00DC6848" w14:paraId="34833CF0" w14:textId="77777777" w:rsidTr="00610DC6"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0A3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  <w:p w14:paraId="426F0EF0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C1F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1382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Наименование платформы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406B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Численность обучающихся, использующих указанную платформу</w:t>
            </w:r>
          </w:p>
        </w:tc>
      </w:tr>
      <w:tr w:rsidR="00610DC6" w:rsidRPr="00DC6848" w14:paraId="1401526F" w14:textId="77777777" w:rsidTr="00610DC6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8487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F182" w14:textId="77777777" w:rsidR="00610DC6" w:rsidRPr="00FA537C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Skype, </w:t>
            </w:r>
            <w:proofErr w:type="gramStart"/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YouTube </w:t>
            </w:r>
            <w:r w:rsidR="00FA5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A5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A5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="00FA5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C01F" w14:textId="5462AB45" w:rsidR="00610DC6" w:rsidRPr="008E2C20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10DC6" w:rsidRPr="00DC6848" w14:paraId="0761A655" w14:textId="77777777" w:rsidTr="00610DC6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38D4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E1F3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Padlet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0550" w14:textId="6F816FAD" w:rsidR="00610DC6" w:rsidRPr="008E2C20" w:rsidRDefault="008E2C20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4836BD4E" w14:textId="77777777" w:rsidR="00610DC6" w:rsidRPr="00DC6848" w:rsidRDefault="00610DC6" w:rsidP="00610DC6">
      <w:pPr>
        <w:autoSpaceDE w:val="0"/>
        <w:autoSpaceDN w:val="0"/>
        <w:adjustRightInd w:val="0"/>
        <w:spacing w:after="307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5722"/>
        <w:gridCol w:w="3221"/>
      </w:tblGrid>
      <w:tr w:rsidR="00610DC6" w:rsidRPr="00DC6848" w14:paraId="386466DB" w14:textId="77777777" w:rsidTr="00610DC6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3C8A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42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Раздел </w:t>
            </w:r>
            <w:r w:rsidRPr="00DC684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610DC6" w:rsidRPr="00DC6848" w14:paraId="654C1CE9" w14:textId="77777777" w:rsidTr="00610DC6"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AA89C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№ п/п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6CB2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Информационный ресурс, используемый при предоставлении информации</w:t>
            </w:r>
          </w:p>
          <w:p w14:paraId="615DC49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о текущей успеваемости</w:t>
            </w:r>
          </w:p>
        </w:tc>
      </w:tr>
      <w:tr w:rsidR="00610DC6" w:rsidRPr="00DC6848" w14:paraId="2B4DDB2B" w14:textId="77777777" w:rsidTr="00610DC6"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161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  <w:p w14:paraId="35A295CC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8F59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Наименование информационного ресурса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13D0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Численность обучающихся, охваченных указанным ресурсом</w:t>
            </w:r>
          </w:p>
        </w:tc>
      </w:tr>
      <w:tr w:rsidR="00610DC6" w:rsidRPr="00DC6848" w14:paraId="48EE40EB" w14:textId="77777777" w:rsidTr="00610DC6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DAD5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>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11E5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Электронный дневник школьника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42FA" w14:textId="77777777" w:rsidR="00610DC6" w:rsidRPr="00DC6848" w:rsidRDefault="005803A7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10DC6" w:rsidRPr="00DC6848" w14:paraId="2EDEC393" w14:textId="77777777" w:rsidTr="00610DC6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57E0" w14:textId="77777777" w:rsidR="00610DC6" w:rsidRPr="00DC6848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2AC8" w14:textId="77777777" w:rsidR="00610DC6" w:rsidRPr="005803A7" w:rsidRDefault="00610DC6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8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Viber, WhatsApp</w:t>
            </w:r>
            <w:r w:rsidR="00580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03A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VK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FE9E" w14:textId="77777777" w:rsidR="00610DC6" w:rsidRPr="00DC6848" w:rsidRDefault="005803A7" w:rsidP="00AE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</w:tr>
    </w:tbl>
    <w:p w14:paraId="33019F84" w14:textId="77777777" w:rsidR="005803A7" w:rsidRDefault="005803A7" w:rsidP="00075061">
      <w:pPr>
        <w:pBdr>
          <w:bottom w:val="double" w:sz="6" w:space="0" w:color="auto"/>
        </w:pBd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515EDF" w14:textId="77777777" w:rsidR="005A5301" w:rsidRDefault="0098602B" w:rsidP="00075061">
      <w:pPr>
        <w:pBdr>
          <w:bottom w:val="double" w:sz="6" w:space="0" w:color="auto"/>
        </w:pBd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98602B">
        <w:rPr>
          <w:rFonts w:ascii="Times New Roman" w:eastAsia="Calibri" w:hAnsi="Times New Roman" w:cs="Times New Roman"/>
          <w:sz w:val="28"/>
          <w:szCs w:val="28"/>
        </w:rPr>
        <w:t>выявления уровня сформированности базовых компетентностей педагогов, позволяющих эффективно осуществл</w:t>
      </w:r>
      <w:r>
        <w:rPr>
          <w:rFonts w:ascii="Times New Roman" w:eastAsia="Calibri" w:hAnsi="Times New Roman" w:cs="Times New Roman"/>
          <w:sz w:val="28"/>
          <w:szCs w:val="28"/>
        </w:rPr>
        <w:t>ять педагогическую деятельность, проведена диагностика знаний, обновлённых ФГОС. Полученный результат х</w:t>
      </w:r>
      <w:r w:rsidRPr="0098602B">
        <w:rPr>
          <w:rFonts w:ascii="Times New Roman" w:eastAsia="Calibri" w:hAnsi="Times New Roman" w:cs="Times New Roman"/>
          <w:sz w:val="28"/>
          <w:szCs w:val="28"/>
        </w:rPr>
        <w:t xml:space="preserve">арактеризует педагогов, которые не имеют трудностей в разработке </w:t>
      </w:r>
      <w:r w:rsidRPr="0098602B">
        <w:rPr>
          <w:rFonts w:ascii="Times New Roman" w:eastAsia="Calibri" w:hAnsi="Times New Roman" w:cs="Times New Roman"/>
          <w:sz w:val="28"/>
          <w:szCs w:val="28"/>
        </w:rPr>
        <w:lastRenderedPageBreak/>
        <w:t>рабочих программ, обоснованно используют методы и средства обучения, адекватные поставленным задачам, владеют новыми образовательными технологиями, создают ситуацию успеха на занятии и умеют находить позитивные стороны обучающихся, владеют различными способами оценивания, сохраняют объективность при оценке обучающихся</w:t>
      </w:r>
      <w:r w:rsidR="005A5301">
        <w:rPr>
          <w:rFonts w:ascii="Times New Roman" w:eastAsia="Calibri" w:hAnsi="Times New Roman" w:cs="Times New Roman"/>
          <w:sz w:val="28"/>
          <w:szCs w:val="28"/>
        </w:rPr>
        <w:t>.</w:t>
      </w:r>
      <w:r w:rsidR="002946EF" w:rsidRPr="0098602B">
        <w:rPr>
          <w:rFonts w:ascii="Times New Roman" w:eastAsia="Calibri" w:hAnsi="Times New Roman" w:cs="Times New Roman"/>
          <w:sz w:val="28"/>
          <w:szCs w:val="28"/>
        </w:rPr>
        <w:tab/>
      </w:r>
      <w:r w:rsidR="00580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301" w:rsidRPr="005A5301">
        <w:rPr>
          <w:rFonts w:ascii="Times New Roman" w:eastAsia="Calibri" w:hAnsi="Times New Roman" w:cs="Times New Roman"/>
          <w:sz w:val="28"/>
          <w:szCs w:val="28"/>
        </w:rPr>
        <w:t xml:space="preserve">Данных педагогов отличает умение сохранять позитивные отношения с обучающимися, коллегами, они осознают цели и ценности педагогической деятельности. </w:t>
      </w:r>
      <w:r w:rsidR="005A5301">
        <w:rPr>
          <w:rFonts w:ascii="Times New Roman" w:eastAsia="Calibri" w:hAnsi="Times New Roman" w:cs="Times New Roman"/>
          <w:sz w:val="28"/>
          <w:szCs w:val="28"/>
        </w:rPr>
        <w:t xml:space="preserve"> Но в то же время некоторые учителя могут испыты</w:t>
      </w:r>
      <w:r w:rsidR="005A5301" w:rsidRPr="005A5301">
        <w:rPr>
          <w:rFonts w:ascii="Times New Roman" w:eastAsia="Calibri" w:hAnsi="Times New Roman" w:cs="Times New Roman"/>
          <w:sz w:val="28"/>
          <w:szCs w:val="28"/>
        </w:rPr>
        <w:t>вать 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обучения.</w:t>
      </w:r>
    </w:p>
    <w:p w14:paraId="2CB17BA3" w14:textId="77777777" w:rsidR="004D0F47" w:rsidRPr="005024B8" w:rsidRDefault="005803A7" w:rsidP="005024B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5</w:t>
      </w:r>
      <w:r w:rsidR="005024B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. МЕТОДИЧЕСКИЕ МЕРОПРИЯТИЯ</w:t>
      </w:r>
    </w:p>
    <w:p w14:paraId="2FE0E1E6" w14:textId="10BD7DF1" w:rsidR="007C0088" w:rsidRDefault="00645CA1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С целью управления </w:t>
      </w:r>
      <w:r w:rsidR="00D76BB3">
        <w:rPr>
          <w:rFonts w:ascii="Times New Roman" w:eastAsia="Times New Roman" w:hAnsi="Times New Roman" w:cs="Times New Roman"/>
          <w:sz w:val="28"/>
          <w:lang w:bidi="en-US"/>
        </w:rPr>
        <w:t xml:space="preserve">образовательным процессом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школы и организации педагогической деятельности коллектива в соответствии </w:t>
      </w:r>
      <w:r w:rsidR="00B425E1">
        <w:rPr>
          <w:rFonts w:ascii="Times New Roman" w:eastAsia="Times New Roman" w:hAnsi="Times New Roman" w:cs="Times New Roman"/>
          <w:sz w:val="28"/>
          <w:lang w:bidi="en-US"/>
        </w:rPr>
        <w:t xml:space="preserve">с образовательной программой школы и программой развития школы </w:t>
      </w:r>
      <w:r w:rsidR="005803A7">
        <w:rPr>
          <w:rFonts w:ascii="Times New Roman" w:eastAsia="Times New Roman" w:hAnsi="Times New Roman" w:cs="Times New Roman"/>
          <w:sz w:val="28"/>
          <w:lang w:bidi="en-US"/>
        </w:rPr>
        <w:t>в 202</w:t>
      </w:r>
      <w:r w:rsidR="002C1EEE">
        <w:rPr>
          <w:rFonts w:ascii="Times New Roman" w:eastAsia="Times New Roman" w:hAnsi="Times New Roman" w:cs="Times New Roman"/>
          <w:sz w:val="28"/>
          <w:lang w:bidi="en-US"/>
        </w:rPr>
        <w:t>3</w:t>
      </w:r>
      <w:r w:rsidR="005803A7">
        <w:rPr>
          <w:rFonts w:ascii="Times New Roman" w:eastAsia="Times New Roman" w:hAnsi="Times New Roman" w:cs="Times New Roman"/>
          <w:sz w:val="28"/>
          <w:lang w:bidi="en-US"/>
        </w:rPr>
        <w:t xml:space="preserve"> – 202</w:t>
      </w:r>
      <w:r w:rsidR="002C1EEE">
        <w:rPr>
          <w:rFonts w:ascii="Times New Roman" w:eastAsia="Times New Roman" w:hAnsi="Times New Roman" w:cs="Times New Roman"/>
          <w:sz w:val="28"/>
          <w:lang w:bidi="en-US"/>
        </w:rPr>
        <w:t>4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учебном году были проведены </w:t>
      </w:r>
      <w:r w:rsidR="007C0088" w:rsidRPr="00762C1D">
        <w:rPr>
          <w:rFonts w:ascii="Times New Roman" w:eastAsia="Times New Roman" w:hAnsi="Times New Roman" w:cs="Times New Roman"/>
          <w:b/>
          <w:sz w:val="28"/>
          <w:lang w:bidi="en-US"/>
        </w:rPr>
        <w:t>педагогические советы</w:t>
      </w:r>
      <w:r w:rsidR="007C0088"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по темам:</w:t>
      </w:r>
    </w:p>
    <w:p w14:paraId="5095475D" w14:textId="77777777" w:rsidR="00406A99" w:rsidRDefault="00406A99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6A99" w:rsidRPr="00406A99" w14:paraId="24874EC6" w14:textId="77777777" w:rsidTr="00DF6F41">
        <w:tc>
          <w:tcPr>
            <w:tcW w:w="3115" w:type="dxa"/>
          </w:tcPr>
          <w:p w14:paraId="649F3813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15" w:type="dxa"/>
          </w:tcPr>
          <w:p w14:paraId="4B37244B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15" w:type="dxa"/>
          </w:tcPr>
          <w:p w14:paraId="1D782099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06A99" w:rsidRPr="00406A99" w14:paraId="6C73ACEE" w14:textId="77777777" w:rsidTr="00DF6F41">
        <w:tc>
          <w:tcPr>
            <w:tcW w:w="3115" w:type="dxa"/>
          </w:tcPr>
          <w:p w14:paraId="1CFC56E9" w14:textId="572B934B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5" w:type="dxa"/>
          </w:tcPr>
          <w:p w14:paraId="179EDE5F" w14:textId="6EE4AC36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Анализ итогов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учебного года. «Совершенствование </w:t>
            </w: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компетентности учителя как средства повышения </w:t>
            </w: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-тельных результатов, обучающихся». Задачи и приоритетные </w:t>
            </w:r>
            <w:proofErr w:type="spellStart"/>
            <w:proofErr w:type="gram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направле-ния</w:t>
            </w:r>
            <w:proofErr w:type="spellEnd"/>
            <w:proofErr w:type="gram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новый учебный год.</w:t>
            </w:r>
          </w:p>
        </w:tc>
        <w:tc>
          <w:tcPr>
            <w:tcW w:w="3115" w:type="dxa"/>
          </w:tcPr>
          <w:p w14:paraId="67194034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4EC0E70D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44C59F0E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A99" w:rsidRPr="00406A99" w14:paraId="5E84EEF9" w14:textId="77777777" w:rsidTr="00DF6F41">
        <w:tc>
          <w:tcPr>
            <w:tcW w:w="3115" w:type="dxa"/>
          </w:tcPr>
          <w:p w14:paraId="75E5B674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14:paraId="089566A5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ВСОКО в школе с учетом показателей независимой оценки образовательных результатов»</w:t>
            </w:r>
          </w:p>
        </w:tc>
        <w:tc>
          <w:tcPr>
            <w:tcW w:w="3115" w:type="dxa"/>
          </w:tcPr>
          <w:p w14:paraId="668F8DFF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2C476979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4AA607C5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A99" w:rsidRPr="00406A99" w14:paraId="613C35D2" w14:textId="77777777" w:rsidTr="00DF6F41">
        <w:tc>
          <w:tcPr>
            <w:tcW w:w="3115" w:type="dxa"/>
          </w:tcPr>
          <w:p w14:paraId="2CD0C191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14:paraId="5F9E9BDC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«От воспитательной работы к воспитательной системе в школе»</w:t>
            </w:r>
          </w:p>
        </w:tc>
        <w:tc>
          <w:tcPr>
            <w:tcW w:w="3115" w:type="dxa"/>
          </w:tcPr>
          <w:p w14:paraId="62CE2C00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1A7AD71E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759B4893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 педагог-организатор</w:t>
            </w:r>
          </w:p>
        </w:tc>
      </w:tr>
      <w:tr w:rsidR="00406A99" w:rsidRPr="00406A99" w14:paraId="496F7104" w14:textId="77777777" w:rsidTr="00DF6F41">
        <w:tc>
          <w:tcPr>
            <w:tcW w:w="3115" w:type="dxa"/>
          </w:tcPr>
          <w:p w14:paraId="5DE9B465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5" w:type="dxa"/>
          </w:tcPr>
          <w:p w14:paraId="69BA713D" w14:textId="77777777" w:rsidR="00406A99" w:rsidRPr="00406A99" w:rsidRDefault="00406A99" w:rsidP="00406A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профессиональных компетенций учителя (</w:t>
            </w: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hard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skills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) с целью повышения качества образования в школе»</w:t>
            </w:r>
          </w:p>
        </w:tc>
        <w:tc>
          <w:tcPr>
            <w:tcW w:w="3115" w:type="dxa"/>
          </w:tcPr>
          <w:p w14:paraId="3097163D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2F3CFD46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51CD3B79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A99" w:rsidRPr="00406A99" w14:paraId="523642CE" w14:textId="77777777" w:rsidTr="00DF6F41">
        <w:tc>
          <w:tcPr>
            <w:tcW w:w="3115" w:type="dxa"/>
          </w:tcPr>
          <w:p w14:paraId="534F7B0C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14:paraId="2B3057F9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«Внеурочная деятельность в школе: проблемы, решения и перспективы»</w:t>
            </w:r>
          </w:p>
        </w:tc>
        <w:tc>
          <w:tcPr>
            <w:tcW w:w="3115" w:type="dxa"/>
          </w:tcPr>
          <w:p w14:paraId="78ABB269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6DE866DE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07BF5541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 педагог-организатор</w:t>
            </w:r>
          </w:p>
        </w:tc>
      </w:tr>
      <w:tr w:rsidR="00406A99" w:rsidRPr="00406A99" w14:paraId="4F138775" w14:textId="77777777" w:rsidTr="00DF6F41">
        <w:tc>
          <w:tcPr>
            <w:tcW w:w="3115" w:type="dxa"/>
          </w:tcPr>
          <w:p w14:paraId="06ADA86A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5" w:type="dxa"/>
          </w:tcPr>
          <w:p w14:paraId="4F229A3D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«Эффективный урок: действие, результат, следствие»</w:t>
            </w:r>
          </w:p>
        </w:tc>
        <w:tc>
          <w:tcPr>
            <w:tcW w:w="3115" w:type="dxa"/>
          </w:tcPr>
          <w:p w14:paraId="7D83E4AE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47E8F533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</w:tc>
      </w:tr>
      <w:tr w:rsidR="00406A99" w:rsidRPr="00406A99" w14:paraId="427495D0" w14:textId="77777777" w:rsidTr="00DF6F41">
        <w:tc>
          <w:tcPr>
            <w:tcW w:w="3115" w:type="dxa"/>
          </w:tcPr>
          <w:p w14:paraId="3B407CDB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34029FDF" w14:textId="77777777" w:rsidR="00406A99" w:rsidRPr="00406A99" w:rsidRDefault="00406A99" w:rsidP="00406A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«Взаимодействие школы и семьи с целью формирования положительного имиджа школы»</w:t>
            </w:r>
          </w:p>
        </w:tc>
        <w:tc>
          <w:tcPr>
            <w:tcW w:w="3115" w:type="dxa"/>
          </w:tcPr>
          <w:p w14:paraId="63BBFE55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Дьяченко Н.С.-директор школы</w:t>
            </w:r>
          </w:p>
          <w:p w14:paraId="3E18F84B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5EFA20EC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3CCDE91B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Е.М.- педагог-организатор</w:t>
            </w:r>
          </w:p>
        </w:tc>
      </w:tr>
      <w:tr w:rsidR="00406A99" w:rsidRPr="00406A99" w14:paraId="7F6E099C" w14:textId="77777777" w:rsidTr="00DF6F41">
        <w:tc>
          <w:tcPr>
            <w:tcW w:w="3115" w:type="dxa"/>
          </w:tcPr>
          <w:p w14:paraId="0DA420B6" w14:textId="7777777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14:paraId="6C8798EB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«Практико-ориентированное содержание образования: развитие функциональной грамотности»</w:t>
            </w:r>
          </w:p>
        </w:tc>
        <w:tc>
          <w:tcPr>
            <w:tcW w:w="3115" w:type="dxa"/>
          </w:tcPr>
          <w:p w14:paraId="29024F0E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589FA446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</w:tc>
      </w:tr>
      <w:tr w:rsidR="00406A99" w:rsidRPr="00406A99" w14:paraId="62B03C62" w14:textId="77777777" w:rsidTr="00DF6F41">
        <w:tc>
          <w:tcPr>
            <w:tcW w:w="3115" w:type="dxa"/>
          </w:tcPr>
          <w:p w14:paraId="440630DA" w14:textId="1DD5C6B7" w:rsidR="00406A99" w:rsidRPr="00406A99" w:rsidRDefault="00406A99" w:rsidP="00406A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14:paraId="29CF2E38" w14:textId="77777777" w:rsidR="00406A99" w:rsidRPr="00406A99" w:rsidRDefault="00406A99" w:rsidP="00406A99">
            <w:pPr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406A99">
              <w:rPr>
                <w:rFonts w:ascii="Times New Roman" w:eastAsia="Times New Roman" w:hAnsi="Times New Roman" w:cs="Times New Roman"/>
                <w:sz w:val="28"/>
                <w:lang w:bidi="en-US"/>
              </w:rPr>
              <w:t>Итоговый педсовет (отчеты творческих групп, презентации педагогического опыта). «Рефлексивная деятельность учителя как средство выявления образовательных дефицитов, обучающихся»</w:t>
            </w:r>
          </w:p>
          <w:p w14:paraId="3C8CE706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8169467" w14:textId="77777777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В.В.-зам. директора по УВР</w:t>
            </w:r>
          </w:p>
          <w:p w14:paraId="0A9A7F3B" w14:textId="77777777" w:rsid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A99"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Т.М.-зам. директора по УВР</w:t>
            </w:r>
          </w:p>
          <w:p w14:paraId="0487A421" w14:textId="1028A6C9" w:rsidR="00406A99" w:rsidRPr="00406A99" w:rsidRDefault="00406A99" w:rsidP="00406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</w:tr>
    </w:tbl>
    <w:p w14:paraId="5AE37F80" w14:textId="77777777" w:rsidR="00406A99" w:rsidRPr="007C0088" w:rsidRDefault="00406A99" w:rsidP="007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1D649A02" w14:textId="77777777" w:rsidR="00432A6B" w:rsidRDefault="007C0088" w:rsidP="00432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На заседаниях педсоветов рассматриваются и решаются проблемы осмысления социального заказа, важнейших требований общества и государства к школе, конкретных </w:t>
      </w:r>
      <w:proofErr w:type="spellStart"/>
      <w:r w:rsidRPr="00B425E1">
        <w:rPr>
          <w:rFonts w:ascii="Times New Roman" w:eastAsia="Times New Roman" w:hAnsi="Times New Roman" w:cs="Times New Roman"/>
          <w:sz w:val="28"/>
          <w:lang w:bidi="en-US"/>
        </w:rPr>
        <w:t>программно</w:t>
      </w:r>
      <w:proofErr w:type="spellEnd"/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– методических требований, приказов, инструкций, их своевременное и правильное доведение до каждого работника педколлектива. Вместе с </w:t>
      </w:r>
      <w:r w:rsidR="00A404CC" w:rsidRPr="00B425E1">
        <w:rPr>
          <w:rFonts w:ascii="Times New Roman" w:eastAsia="Times New Roman" w:hAnsi="Times New Roman" w:cs="Times New Roman"/>
          <w:sz w:val="28"/>
          <w:lang w:bidi="en-US"/>
        </w:rPr>
        <w:t>тем участие</w:t>
      </w:r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педагогов в работе педсоветов способ</w:t>
      </w:r>
      <w:r w:rsidRPr="00B425E1">
        <w:rPr>
          <w:rFonts w:ascii="Times New Roman" w:eastAsia="Times New Roman" w:hAnsi="Times New Roman" w:cs="Times New Roman"/>
          <w:sz w:val="28"/>
          <w:lang w:bidi="en-US"/>
        </w:rPr>
        <w:lastRenderedPageBreak/>
        <w:t xml:space="preserve">ствует знакомству, изучению и внедрению достижений передового педагогического опыта, использованию новейших рекомендаций </w:t>
      </w:r>
      <w:proofErr w:type="spellStart"/>
      <w:r w:rsidRPr="00B425E1">
        <w:rPr>
          <w:rFonts w:ascii="Times New Roman" w:eastAsia="Times New Roman" w:hAnsi="Times New Roman" w:cs="Times New Roman"/>
          <w:sz w:val="28"/>
          <w:lang w:bidi="en-US"/>
        </w:rPr>
        <w:t>психолого</w:t>
      </w:r>
      <w:proofErr w:type="spellEnd"/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- педагогической науки, инновационных технологий и </w:t>
      </w:r>
      <w:r w:rsidR="00A404CC" w:rsidRPr="00B425E1">
        <w:rPr>
          <w:rFonts w:ascii="Times New Roman" w:eastAsia="Times New Roman" w:hAnsi="Times New Roman" w:cs="Times New Roman"/>
          <w:sz w:val="28"/>
          <w:lang w:bidi="en-US"/>
        </w:rPr>
        <w:t>прогрессивных форм,</w:t>
      </w:r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и методов обучения. Анализируя на педсоветах конкретные результаты </w:t>
      </w:r>
      <w:proofErr w:type="spellStart"/>
      <w:r w:rsidRPr="00B425E1">
        <w:rPr>
          <w:rFonts w:ascii="Times New Roman" w:eastAsia="Times New Roman" w:hAnsi="Times New Roman" w:cs="Times New Roman"/>
          <w:sz w:val="28"/>
          <w:lang w:bidi="en-US"/>
        </w:rPr>
        <w:t>учебно</w:t>
      </w:r>
      <w:proofErr w:type="spellEnd"/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– воспитательного </w:t>
      </w:r>
      <w:r w:rsidR="00A404CC" w:rsidRPr="00B425E1">
        <w:rPr>
          <w:rFonts w:ascii="Times New Roman" w:eastAsia="Times New Roman" w:hAnsi="Times New Roman" w:cs="Times New Roman"/>
          <w:sz w:val="28"/>
          <w:lang w:bidi="en-US"/>
        </w:rPr>
        <w:t>процесса, характер</w:t>
      </w:r>
      <w:r w:rsidRPr="00B425E1">
        <w:rPr>
          <w:rFonts w:ascii="Times New Roman" w:eastAsia="Times New Roman" w:hAnsi="Times New Roman" w:cs="Times New Roman"/>
          <w:sz w:val="28"/>
          <w:lang w:bidi="en-US"/>
        </w:rPr>
        <w:t xml:space="preserve"> изменений знаний, умений, навыков и воспитанности школьников, педагоги приобщаются к аналитической деятельности, что позволяет своевременно выявлять проблемы обучения и развития.  А это в свою очередь создаёт необходимость корректировать методическую систему, проектировать шаги действий по изменению ситуации, осваивать новые технологии, что приводит к повышению профессионального мастерства учителя и повышению качества обучения.</w:t>
      </w:r>
    </w:p>
    <w:p w14:paraId="3774EFF5" w14:textId="77777777" w:rsidR="00432A6B" w:rsidRPr="00432A6B" w:rsidRDefault="00DF3297" w:rsidP="00762C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A6B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Методический совет</w:t>
      </w:r>
      <w:r w:rsidRPr="00432A6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432A6B" w:rsidRPr="00432A6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центром </w:t>
      </w:r>
      <w:r w:rsidR="00432A6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A404CC">
        <w:rPr>
          <w:rFonts w:ascii="Times New Roman" w:hAnsi="Times New Roman" w:cs="Times New Roman"/>
          <w:sz w:val="28"/>
          <w:szCs w:val="28"/>
          <w:lang w:eastAsia="ru-RU"/>
        </w:rPr>
        <w:t>работы школы</w:t>
      </w:r>
      <w:r w:rsidR="00432A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2A6B" w:rsidRPr="00432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A6B">
        <w:rPr>
          <w:rFonts w:ascii="Times New Roman" w:hAnsi="Times New Roman" w:cs="Times New Roman"/>
          <w:sz w:val="28"/>
          <w:szCs w:val="28"/>
          <w:lang w:eastAsia="ru-RU"/>
        </w:rPr>
        <w:t>способствующий решению приоритетных психолого-педагогических проблем деятельности педагогического</w:t>
      </w:r>
      <w:r w:rsidR="00432A6B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коллектива</w:t>
      </w:r>
      <w:r w:rsidRPr="00432A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2A6B" w:rsidRPr="00432A6B">
        <w:t xml:space="preserve"> </w:t>
      </w:r>
    </w:p>
    <w:p w14:paraId="1C264A72" w14:textId="77777777" w:rsidR="00432A6B" w:rsidRPr="00432A6B" w:rsidRDefault="00432A6B" w:rsidP="00432A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A6B">
        <w:rPr>
          <w:rFonts w:ascii="Times New Roman" w:hAnsi="Times New Roman" w:cs="Times New Roman"/>
          <w:sz w:val="28"/>
          <w:szCs w:val="28"/>
          <w:lang w:eastAsia="ru-RU"/>
        </w:rPr>
        <w:t xml:space="preserve">В его состав входят </w:t>
      </w:r>
      <w:r w:rsidR="00762C1D" w:rsidRPr="00432A6B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="00762C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2C1D" w:rsidRPr="00432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A6B">
        <w:rPr>
          <w:rFonts w:ascii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</w:t>
      </w:r>
      <w:r w:rsidR="00762C1D">
        <w:rPr>
          <w:rFonts w:ascii="Times New Roman" w:hAnsi="Times New Roman" w:cs="Times New Roman"/>
          <w:sz w:val="28"/>
          <w:szCs w:val="28"/>
          <w:lang w:eastAsia="ru-RU"/>
        </w:rPr>
        <w:t>, творческих и проблемных групп</w:t>
      </w:r>
      <w:r w:rsidRPr="00432A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02B2FC" w14:textId="77777777" w:rsidR="00607C8F" w:rsidRPr="00432A6B" w:rsidRDefault="00607C8F" w:rsidP="00432A6B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32A6B">
        <w:rPr>
          <w:rFonts w:ascii="Times New Roman" w:hAnsi="Times New Roman" w:cs="Times New Roman"/>
          <w:sz w:val="28"/>
          <w:szCs w:val="28"/>
          <w:lang w:bidi="en-US"/>
        </w:rPr>
        <w:t xml:space="preserve">Целевая установка работы методического совета </w:t>
      </w:r>
      <w:r w:rsidR="00432A6B" w:rsidRPr="00432A6B">
        <w:rPr>
          <w:rFonts w:ascii="Times New Roman" w:hAnsi="Times New Roman" w:cs="Times New Roman"/>
          <w:sz w:val="28"/>
          <w:szCs w:val="28"/>
          <w:lang w:bidi="en-US"/>
        </w:rPr>
        <w:t xml:space="preserve">нашей </w:t>
      </w:r>
      <w:r w:rsidRPr="00432A6B">
        <w:rPr>
          <w:rFonts w:ascii="Times New Roman" w:hAnsi="Times New Roman" w:cs="Times New Roman"/>
          <w:sz w:val="28"/>
          <w:szCs w:val="28"/>
          <w:lang w:bidi="en-US"/>
        </w:rPr>
        <w:t>школы:</w:t>
      </w:r>
      <w:r w:rsidRPr="00432A6B">
        <w:rPr>
          <w:rFonts w:ascii="Times New Roman" w:hAnsi="Times New Roman" w:cs="Times New Roman"/>
          <w:sz w:val="28"/>
          <w:szCs w:val="28"/>
          <w:lang w:bidi="en-US"/>
        </w:rPr>
        <w:tab/>
      </w:r>
    </w:p>
    <w:p w14:paraId="76993088" w14:textId="77777777" w:rsidR="00607C8F" w:rsidRDefault="00607C8F" w:rsidP="00AD23EE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07C8F">
        <w:rPr>
          <w:rFonts w:ascii="Times New Roman" w:eastAsia="Times New Roman" w:hAnsi="Times New Roman" w:cs="Times New Roman"/>
          <w:sz w:val="28"/>
          <w:lang w:bidi="en-US"/>
        </w:rPr>
        <w:t>Координация методической работы.</w:t>
      </w:r>
    </w:p>
    <w:p w14:paraId="6DE7BA14" w14:textId="77777777" w:rsidR="00607C8F" w:rsidRDefault="00607C8F" w:rsidP="00AD23EE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07C8F">
        <w:rPr>
          <w:rFonts w:ascii="Times New Roman" w:eastAsia="Times New Roman" w:hAnsi="Times New Roman" w:cs="Times New Roman"/>
          <w:sz w:val="28"/>
          <w:lang w:bidi="en-US"/>
        </w:rPr>
        <w:t xml:space="preserve"> Рассмотрение предложений по наиболее важным проблемам содержания и методики преподавания. </w:t>
      </w:r>
    </w:p>
    <w:p w14:paraId="6DDA8806" w14:textId="77777777" w:rsidR="00607C8F" w:rsidRDefault="00607C8F" w:rsidP="00AD23EE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07C8F">
        <w:rPr>
          <w:rFonts w:ascii="Times New Roman" w:eastAsia="Times New Roman" w:hAnsi="Times New Roman" w:cs="Times New Roman"/>
          <w:sz w:val="28"/>
          <w:lang w:bidi="en-US"/>
        </w:rPr>
        <w:t>Анализ динамики развития школы</w:t>
      </w:r>
      <w:r w:rsidRPr="00607C8F">
        <w:rPr>
          <w:rFonts w:ascii="Times New Roman" w:eastAsia="Times New Roman" w:hAnsi="Times New Roman" w:cs="Times New Roman"/>
          <w:sz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73A14AA2" w14:textId="77777777" w:rsidR="00DF3297" w:rsidRDefault="00607C8F" w:rsidP="00607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Содержание работы методического совета распределялось по направлениям</w:t>
      </w:r>
      <w:r w:rsidR="00DF3297"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0DB91DD1" w14:textId="77777777" w:rsidR="00607C8F" w:rsidRDefault="00432A6B" w:rsidP="00AD23EE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10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иагностика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а</w:t>
      </w:r>
      <w:r w:rsidR="00DF3297">
        <w:rPr>
          <w:rFonts w:ascii="Times New Roman" w:eastAsia="Times New Roman" w:hAnsi="Times New Roman" w:cs="Times New Roman"/>
          <w:sz w:val="28"/>
          <w:lang w:bidi="en-US"/>
        </w:rPr>
        <w:t xml:space="preserve">нализ и коррекция </w:t>
      </w:r>
      <w:r w:rsidR="00607C8F" w:rsidRPr="00DF3297">
        <w:rPr>
          <w:rFonts w:ascii="Times New Roman" w:eastAsia="Times New Roman" w:hAnsi="Times New Roman" w:cs="Times New Roman"/>
          <w:sz w:val="28"/>
          <w:lang w:bidi="en-US"/>
        </w:rPr>
        <w:t>методической работы</w:t>
      </w:r>
      <w:r w:rsidR="00DF3297">
        <w:rPr>
          <w:rFonts w:ascii="Times New Roman" w:eastAsia="Times New Roman" w:hAnsi="Times New Roman" w:cs="Times New Roman"/>
          <w:sz w:val="28"/>
          <w:lang w:bidi="en-US"/>
        </w:rPr>
        <w:t xml:space="preserve"> школы.</w:t>
      </w:r>
    </w:p>
    <w:p w14:paraId="11B9A33C" w14:textId="77777777" w:rsidR="00607C8F" w:rsidRDefault="00607C8F" w:rsidP="00AD23EE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DF3297">
        <w:rPr>
          <w:rFonts w:ascii="Times New Roman" w:eastAsia="Times New Roman" w:hAnsi="Times New Roman" w:cs="Times New Roman"/>
          <w:sz w:val="28"/>
          <w:lang w:bidi="en-US"/>
        </w:rPr>
        <w:t>Распространение передового педагогического через педсоветы, педагогическую учебу, работу творческих групп</w:t>
      </w:r>
      <w:r w:rsidR="00DF3297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19B7F324" w14:textId="77777777" w:rsidR="00607C8F" w:rsidRDefault="00607C8F" w:rsidP="00AD23EE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DF3297">
        <w:rPr>
          <w:rFonts w:ascii="Times New Roman" w:eastAsia="Times New Roman" w:hAnsi="Times New Roman" w:cs="Times New Roman"/>
          <w:sz w:val="28"/>
          <w:lang w:bidi="en-US"/>
        </w:rPr>
        <w:t>Совершенствование имеющейся и разработка новой нормативной документации.</w:t>
      </w:r>
    </w:p>
    <w:p w14:paraId="40F76459" w14:textId="77777777" w:rsidR="00607C8F" w:rsidRDefault="00607C8F" w:rsidP="00AD23EE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DF3297">
        <w:rPr>
          <w:rFonts w:ascii="Times New Roman" w:eastAsia="Times New Roman" w:hAnsi="Times New Roman" w:cs="Times New Roman"/>
          <w:sz w:val="28"/>
          <w:lang w:bidi="en-US"/>
        </w:rPr>
        <w:t>Отслеживание результативности образовательного процесса.</w:t>
      </w:r>
    </w:p>
    <w:p w14:paraId="6DD193FA" w14:textId="77777777" w:rsidR="007314BB" w:rsidRPr="00DF3297" w:rsidRDefault="007314BB" w:rsidP="00AD23EE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314BB">
        <w:rPr>
          <w:rFonts w:ascii="Times New Roman" w:eastAsia="Times New Roman" w:hAnsi="Times New Roman" w:cs="Times New Roman"/>
          <w:sz w:val="28"/>
          <w:lang w:bidi="en-US"/>
        </w:rPr>
        <w:t>Мониторинг динамики функционирования и развития школы.</w:t>
      </w:r>
    </w:p>
    <w:p w14:paraId="1C26E25F" w14:textId="77777777" w:rsidR="003A2198" w:rsidRPr="003A2198" w:rsidRDefault="003A2198" w:rsidP="008402F3">
      <w:pPr>
        <w:spacing w:before="100" w:beforeAutospacing="1" w:after="100" w:afterAutospacing="1" w:line="240" w:lineRule="auto"/>
        <w:ind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Заседания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совета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в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анализируемом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учебном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году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проводились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по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следующим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темам</w:t>
      </w:r>
      <w:r w:rsidRPr="003A2198">
        <w:rPr>
          <w:rFonts w:hAnsi="Times New Roman" w:cs="Times New Roman"/>
          <w:color w:val="000000"/>
          <w:sz w:val="28"/>
          <w:szCs w:val="28"/>
        </w:rPr>
        <w:t>:</w:t>
      </w:r>
    </w:p>
    <w:p w14:paraId="1AC7166E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работа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над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единой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методической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02F3">
        <w:rPr>
          <w:rFonts w:hAnsi="Times New Roman" w:cs="Times New Roman"/>
          <w:color w:val="000000"/>
          <w:sz w:val="28"/>
          <w:szCs w:val="28"/>
        </w:rPr>
        <w:t>темой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62B42B1D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школьных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муниципальных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олимпиад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34E6D75F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совместных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всеми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школьными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объединениями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16E11734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методический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марафон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открытых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уроков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5443E880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изучение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дидактических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закономерностей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принципов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4C3B62B2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планирование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работы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школьных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предметных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методических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объединений</w:t>
      </w:r>
      <w:r w:rsidR="008402F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02F3">
        <w:rPr>
          <w:rFonts w:hAnsi="Times New Roman" w:cs="Times New Roman"/>
          <w:color w:val="000000"/>
          <w:sz w:val="28"/>
          <w:szCs w:val="28"/>
        </w:rPr>
        <w:t>творческих</w:t>
      </w:r>
      <w:r w:rsidR="008402F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02F3">
        <w:rPr>
          <w:rFonts w:hAnsi="Times New Roman" w:cs="Times New Roman"/>
          <w:color w:val="000000"/>
          <w:sz w:val="28"/>
          <w:szCs w:val="28"/>
        </w:rPr>
        <w:t>и</w:t>
      </w:r>
      <w:r w:rsidR="008402F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02F3">
        <w:rPr>
          <w:rFonts w:hAnsi="Times New Roman" w:cs="Times New Roman"/>
          <w:color w:val="000000"/>
          <w:sz w:val="28"/>
          <w:szCs w:val="28"/>
        </w:rPr>
        <w:t>проблемных</w:t>
      </w:r>
      <w:r w:rsidR="008402F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402F3">
        <w:rPr>
          <w:rFonts w:hAnsi="Times New Roman" w:cs="Times New Roman"/>
          <w:color w:val="000000"/>
          <w:sz w:val="28"/>
          <w:szCs w:val="28"/>
        </w:rPr>
        <w:t>групп</w:t>
      </w:r>
      <w:r w:rsidR="008402F3">
        <w:rPr>
          <w:rFonts w:hAnsi="Times New Roman" w:cs="Times New Roman"/>
          <w:color w:val="000000"/>
          <w:sz w:val="28"/>
          <w:szCs w:val="28"/>
        </w:rPr>
        <w:t>;</w:t>
      </w:r>
    </w:p>
    <w:p w14:paraId="1D462B98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проблемы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к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ГИА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28033366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к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современному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уроку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1DD786FB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подготовка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к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научно</w:t>
      </w:r>
      <w:r w:rsidRPr="003A2198">
        <w:rPr>
          <w:rFonts w:hAnsi="Times New Roman" w:cs="Times New Roman"/>
          <w:color w:val="000000"/>
          <w:sz w:val="28"/>
          <w:szCs w:val="28"/>
        </w:rPr>
        <w:t>-</w:t>
      </w:r>
      <w:r w:rsidRPr="003A2198">
        <w:rPr>
          <w:rFonts w:hAnsi="Times New Roman" w:cs="Times New Roman"/>
          <w:color w:val="000000"/>
          <w:sz w:val="28"/>
          <w:szCs w:val="28"/>
        </w:rPr>
        <w:t>практической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конференции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учащихся</w:t>
      </w:r>
      <w:r w:rsidRPr="003A2198">
        <w:rPr>
          <w:rFonts w:hAnsi="Times New Roman" w:cs="Times New Roman"/>
          <w:color w:val="000000"/>
          <w:sz w:val="28"/>
          <w:szCs w:val="28"/>
        </w:rPr>
        <w:t>;</w:t>
      </w:r>
    </w:p>
    <w:p w14:paraId="70620420" w14:textId="77777777" w:rsidR="003A2198" w:rsidRPr="003A2198" w:rsidRDefault="003A2198" w:rsidP="00AD23EE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3A2198">
        <w:rPr>
          <w:rFonts w:hAnsi="Times New Roman" w:cs="Times New Roman"/>
          <w:color w:val="000000"/>
          <w:sz w:val="28"/>
          <w:szCs w:val="28"/>
        </w:rPr>
        <w:t>анализ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методической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работы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школы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за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текущий</w:t>
      </w:r>
      <w:r w:rsidRPr="003A219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A2198">
        <w:rPr>
          <w:rFonts w:hAnsi="Times New Roman" w:cs="Times New Roman"/>
          <w:color w:val="000000"/>
          <w:sz w:val="28"/>
          <w:szCs w:val="28"/>
        </w:rPr>
        <w:t>год</w:t>
      </w:r>
      <w:r w:rsidRPr="003A2198">
        <w:rPr>
          <w:rFonts w:hAnsi="Times New Roman" w:cs="Times New Roman"/>
          <w:color w:val="000000"/>
          <w:sz w:val="28"/>
          <w:szCs w:val="28"/>
        </w:rPr>
        <w:t>.</w:t>
      </w:r>
    </w:p>
    <w:p w14:paraId="7B45419F" w14:textId="77777777" w:rsidR="007C0088" w:rsidRPr="007C0088" w:rsidRDefault="007C0088" w:rsidP="00B4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62C1D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Методические семинары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: теоретические, семинары – практикумы, рефлексивные, информационно – аналитические, позволяют коллегиально выработать решения по проблемам содержания учебного процесса и методики обучения. В то же время рассмотреть пути повышения эффективности и качества образовательного процесса, выработать рекомендации по совершенствованию форм и методов преподавания учебных дисциплин. Указанные организационные формы методической деятельности педагогического коллектива нашей школы способствуют профессиональному развитию педагогов, повышению теоретического уровня подготовки каждого учителя, практического приложения, обобщения и </w:t>
      </w:r>
      <w:r w:rsidR="00252B04" w:rsidRPr="007C0088">
        <w:rPr>
          <w:rFonts w:ascii="Times New Roman" w:eastAsia="Times New Roman" w:hAnsi="Times New Roman" w:cs="Times New Roman"/>
          <w:sz w:val="28"/>
          <w:lang w:bidi="en-US"/>
        </w:rPr>
        <w:t>распространения передового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опыта.  </w:t>
      </w:r>
    </w:p>
    <w:p w14:paraId="2AF376A9" w14:textId="406E4E42" w:rsidR="00C76190" w:rsidRDefault="007C0088" w:rsidP="0028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Деятельностный подход в </w:t>
      </w:r>
      <w:r w:rsidR="00A404CC" w:rsidRPr="007C0088">
        <w:rPr>
          <w:rFonts w:ascii="Times New Roman" w:eastAsia="Times New Roman" w:hAnsi="Times New Roman" w:cs="Times New Roman"/>
          <w:sz w:val="28"/>
          <w:lang w:bidi="en-US"/>
        </w:rPr>
        <w:t>организации семинаров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, позволил активно участвовать в методической </w:t>
      </w:r>
      <w:r w:rsidR="00A404CC" w:rsidRPr="007C0088">
        <w:rPr>
          <w:rFonts w:ascii="Times New Roman" w:eastAsia="Times New Roman" w:hAnsi="Times New Roman" w:cs="Times New Roman"/>
          <w:sz w:val="28"/>
          <w:lang w:bidi="en-US"/>
        </w:rPr>
        <w:t>работе школы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всех членов педагогического сообщества. С целью включенности, оптимального использования и развития </w:t>
      </w:r>
      <w:r w:rsidR="000B0DAA">
        <w:rPr>
          <w:rFonts w:ascii="Times New Roman" w:eastAsia="Times New Roman" w:hAnsi="Times New Roman" w:cs="Times New Roman"/>
          <w:sz w:val="28"/>
          <w:lang w:bidi="en-US"/>
        </w:rPr>
        <w:t>инди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видуального ресурса каждого педагога, используется работа в группах, </w:t>
      </w:r>
      <w:r w:rsidR="000B0DAA">
        <w:rPr>
          <w:rFonts w:ascii="Times New Roman" w:eastAsia="Times New Roman" w:hAnsi="Times New Roman" w:cs="Times New Roman"/>
          <w:sz w:val="28"/>
          <w:lang w:bidi="en-US"/>
        </w:rPr>
        <w:t>инди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видуальная и коллективная работа педагогов.  Разнообразные организационные формы заседаний, таких как информационно – рефлексивный семинар, обучающий семинар, мастер – класс, открытый урок, круглый стол эффективно </w:t>
      </w:r>
      <w:r w:rsidR="00252B04" w:rsidRPr="007C0088">
        <w:rPr>
          <w:rFonts w:ascii="Times New Roman" w:eastAsia="Times New Roman" w:hAnsi="Times New Roman" w:cs="Times New Roman"/>
          <w:sz w:val="28"/>
          <w:lang w:bidi="en-US"/>
        </w:rPr>
        <w:t>работают на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раскрытие соде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>ржания каждого вопроса.</w:t>
      </w:r>
      <w:r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7123A9" w:rsidRPr="007C0088">
        <w:rPr>
          <w:rFonts w:ascii="Times New Roman" w:eastAsia="Times New Roman" w:hAnsi="Times New Roman" w:cs="Times New Roman"/>
          <w:sz w:val="28"/>
          <w:lang w:bidi="en-US"/>
        </w:rPr>
        <w:t>Те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>мы методических совещаний в 202</w:t>
      </w:r>
      <w:r w:rsidR="00C85F40">
        <w:rPr>
          <w:rFonts w:ascii="Times New Roman" w:eastAsia="Times New Roman" w:hAnsi="Times New Roman" w:cs="Times New Roman"/>
          <w:sz w:val="28"/>
          <w:lang w:bidi="en-US"/>
        </w:rPr>
        <w:t>3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 xml:space="preserve"> – 202</w:t>
      </w:r>
      <w:r w:rsidR="00C85F40">
        <w:rPr>
          <w:rFonts w:ascii="Times New Roman" w:eastAsia="Times New Roman" w:hAnsi="Times New Roman" w:cs="Times New Roman"/>
          <w:sz w:val="28"/>
          <w:lang w:bidi="en-US"/>
        </w:rPr>
        <w:t>4</w:t>
      </w:r>
      <w:r w:rsidR="007123A9" w:rsidRPr="007C0088">
        <w:rPr>
          <w:rFonts w:ascii="Times New Roman" w:eastAsia="Times New Roman" w:hAnsi="Times New Roman" w:cs="Times New Roman"/>
          <w:sz w:val="28"/>
          <w:lang w:bidi="en-US"/>
        </w:rPr>
        <w:t xml:space="preserve"> учебном году:</w:t>
      </w:r>
    </w:p>
    <w:p w14:paraId="591BFBA6" w14:textId="78EEF224" w:rsidR="002943A1" w:rsidRDefault="007123A9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«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Технологическое сопровождение урока</w:t>
      </w:r>
      <w:r>
        <w:rPr>
          <w:rFonts w:ascii="Times New Roman" w:eastAsia="Times New Roman" w:hAnsi="Times New Roman" w:cs="Times New Roman"/>
          <w:sz w:val="28"/>
          <w:lang w:bidi="en-US"/>
        </w:rPr>
        <w:t>»</w:t>
      </w:r>
      <w:r w:rsidR="006A2601" w:rsidRPr="00925EC3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2191E95F" w14:textId="4DA6AE2A" w:rsidR="007123A9" w:rsidRDefault="007123A9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123A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2943A1" w:rsidRPr="007123A9">
        <w:rPr>
          <w:rFonts w:ascii="Times New Roman" w:eastAsia="Times New Roman" w:hAnsi="Times New Roman" w:cs="Times New Roman"/>
          <w:sz w:val="28"/>
          <w:szCs w:val="28"/>
          <w:lang w:bidi="en-US"/>
        </w:rPr>
        <w:t>«Требования к уроку в условиях, обновлённых ФГОС</w:t>
      </w:r>
      <w:r w:rsidR="007F25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ООО </w:t>
      </w:r>
      <w:proofErr w:type="gramStart"/>
      <w:r w:rsidR="007F25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</w:t>
      </w:r>
      <w:r w:rsidR="002943A1" w:rsidRPr="007123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СОО</w:t>
      </w:r>
      <w:proofErr w:type="gramEnd"/>
      <w:r w:rsidR="002943A1" w:rsidRPr="007123A9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14:paraId="75B2A1B9" w14:textId="5555DE93" w:rsidR="006A2601" w:rsidRPr="007123A9" w:rsidRDefault="002943A1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123A9">
        <w:rPr>
          <w:rFonts w:ascii="Times New Roman" w:eastAsia="Times New Roman" w:hAnsi="Times New Roman" w:cs="Times New Roman"/>
          <w:sz w:val="28"/>
          <w:lang w:bidi="en-US"/>
        </w:rPr>
        <w:t>«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Эффективность н</w:t>
      </w:r>
      <w:r w:rsidRPr="007123A9">
        <w:rPr>
          <w:rFonts w:ascii="Times New Roman" w:eastAsia="Times New Roman" w:hAnsi="Times New Roman" w:cs="Times New Roman"/>
          <w:sz w:val="28"/>
          <w:lang w:bidi="en-US"/>
        </w:rPr>
        <w:t>етрадиционны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х</w:t>
      </w:r>
      <w:r w:rsidRPr="007123A9">
        <w:rPr>
          <w:rFonts w:ascii="Times New Roman" w:eastAsia="Times New Roman" w:hAnsi="Times New Roman" w:cs="Times New Roman"/>
          <w:sz w:val="28"/>
          <w:lang w:bidi="en-US"/>
        </w:rPr>
        <w:t xml:space="preserve"> форм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gramStart"/>
      <w:r w:rsidR="007F2586">
        <w:rPr>
          <w:rFonts w:ascii="Times New Roman" w:eastAsia="Times New Roman" w:hAnsi="Times New Roman" w:cs="Times New Roman"/>
          <w:sz w:val="28"/>
          <w:lang w:bidi="en-US"/>
        </w:rPr>
        <w:t>организации</w:t>
      </w:r>
      <w:r w:rsidRPr="007123A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деятельности</w:t>
      </w:r>
      <w:proofErr w:type="gramEnd"/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обучающихся на </w:t>
      </w:r>
      <w:r w:rsidRPr="007123A9">
        <w:rPr>
          <w:rFonts w:ascii="Times New Roman" w:eastAsia="Times New Roman" w:hAnsi="Times New Roman" w:cs="Times New Roman"/>
          <w:sz w:val="28"/>
          <w:lang w:bidi="en-US"/>
        </w:rPr>
        <w:t>урок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е».</w:t>
      </w:r>
    </w:p>
    <w:p w14:paraId="60F32998" w14:textId="5AE5294E" w:rsidR="007123A9" w:rsidRPr="005815FF" w:rsidRDefault="007123A9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3A2198">
        <w:rPr>
          <w:rFonts w:ascii="Times New Roman" w:eastAsia="Times New Roman" w:hAnsi="Times New Roman" w:cs="Times New Roman"/>
          <w:sz w:val="28"/>
          <w:lang w:bidi="en-US"/>
        </w:rPr>
        <w:t>«</w:t>
      </w:r>
      <w:proofErr w:type="spellStart"/>
      <w:r w:rsidR="007F2586">
        <w:rPr>
          <w:rFonts w:ascii="Times New Roman" w:eastAsia="Times New Roman" w:hAnsi="Times New Roman" w:cs="Times New Roman"/>
          <w:sz w:val="28"/>
          <w:lang w:bidi="en-US"/>
        </w:rPr>
        <w:t>Профстандарт</w:t>
      </w:r>
      <w:proofErr w:type="spellEnd"/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и требования новой формы аттестации </w:t>
      </w:r>
      <w:r>
        <w:rPr>
          <w:rFonts w:ascii="Times New Roman" w:eastAsia="Times New Roman" w:hAnsi="Times New Roman" w:cs="Times New Roman"/>
          <w:sz w:val="28"/>
          <w:lang w:bidi="en-US"/>
        </w:rPr>
        <w:t>учителя</w:t>
      </w:r>
      <w:r w:rsidRPr="003A2198">
        <w:rPr>
          <w:rFonts w:ascii="Times New Roman" w:eastAsia="Times New Roman" w:hAnsi="Times New Roman" w:cs="Times New Roman"/>
          <w:sz w:val="28"/>
          <w:lang w:bidi="en-US"/>
        </w:rPr>
        <w:t>».</w:t>
      </w:r>
    </w:p>
    <w:p w14:paraId="6B8FA1EE" w14:textId="4F300E07" w:rsidR="007123A9" w:rsidRDefault="002943A1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«</w:t>
      </w:r>
      <w:proofErr w:type="spellStart"/>
      <w:r w:rsidR="007123A9">
        <w:rPr>
          <w:rFonts w:ascii="Times New Roman" w:eastAsia="Times New Roman" w:hAnsi="Times New Roman" w:cs="Times New Roman"/>
          <w:sz w:val="28"/>
          <w:lang w:bidi="en-US"/>
        </w:rPr>
        <w:t>Проектн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о</w:t>
      </w:r>
      <w:proofErr w:type="spellEnd"/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- исследовательская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 xml:space="preserve"> деятельность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gramStart"/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обучающихся 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в</w:t>
      </w:r>
      <w:proofErr w:type="gramEnd"/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 урочное и внеурочное время».  </w:t>
      </w:r>
    </w:p>
    <w:p w14:paraId="4E00C121" w14:textId="63B147B8" w:rsidR="002943A1" w:rsidRPr="002943A1" w:rsidRDefault="002943A1" w:rsidP="007F2586">
      <w:pPr>
        <w:pStyle w:val="af0"/>
        <w:numPr>
          <w:ilvl w:val="0"/>
          <w:numId w:val="9"/>
        </w:numPr>
        <w:spacing w:after="0" w:line="240" w:lineRule="auto"/>
        <w:ind w:left="1219" w:hanging="368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943A1">
        <w:rPr>
          <w:rFonts w:ascii="Times New Roman" w:eastAsia="Times New Roman" w:hAnsi="Times New Roman" w:cs="Times New Roman"/>
          <w:sz w:val="28"/>
          <w:lang w:bidi="en-US"/>
        </w:rPr>
        <w:t xml:space="preserve">«Развитие функциональной грамотности обучающихся 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 xml:space="preserve">деятельности </w:t>
      </w:r>
      <w:r w:rsidR="007F2586" w:rsidRPr="005815FF">
        <w:rPr>
          <w:rFonts w:ascii="Times New Roman" w:eastAsia="Times New Roman" w:hAnsi="Times New Roman" w:cs="Times New Roman"/>
          <w:sz w:val="28"/>
          <w:lang w:bidi="en-US"/>
        </w:rPr>
        <w:t>как способ формирования метапредметных умений</w:t>
      </w:r>
      <w:r w:rsidR="007F2586">
        <w:rPr>
          <w:rFonts w:ascii="Times New Roman" w:eastAsia="Times New Roman" w:hAnsi="Times New Roman" w:cs="Times New Roman"/>
          <w:sz w:val="28"/>
          <w:lang w:bidi="en-US"/>
        </w:rPr>
        <w:t>»</w:t>
      </w:r>
      <w:r w:rsidR="007F2586" w:rsidRPr="005815FF">
        <w:rPr>
          <w:rFonts w:ascii="Times New Roman" w:eastAsia="Times New Roman" w:hAnsi="Times New Roman" w:cs="Times New Roman"/>
          <w:sz w:val="28"/>
          <w:lang w:bidi="en-US"/>
        </w:rPr>
        <w:t>.</w:t>
      </w:r>
      <w:r w:rsidR="007F2586" w:rsidRPr="002943A1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</w:p>
    <w:p w14:paraId="0DFDDD12" w14:textId="77777777" w:rsidR="007123A9" w:rsidRPr="005815FF" w:rsidRDefault="002943A1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«Роль профессиональных сайтов</w:t>
      </w:r>
      <w:r w:rsidR="007123A9" w:rsidRPr="003A2198">
        <w:rPr>
          <w:rFonts w:ascii="Times New Roman" w:eastAsia="Times New Roman" w:hAnsi="Times New Roman" w:cs="Times New Roman"/>
          <w:sz w:val="28"/>
          <w:lang w:bidi="en-US"/>
        </w:rPr>
        <w:t xml:space="preserve"> по совершенствованию профе</w:t>
      </w:r>
      <w:r w:rsidR="007123A9">
        <w:rPr>
          <w:rFonts w:ascii="Times New Roman" w:eastAsia="Times New Roman" w:hAnsi="Times New Roman" w:cs="Times New Roman"/>
          <w:sz w:val="28"/>
          <w:lang w:bidi="en-US"/>
        </w:rPr>
        <w:t>ссиональной компетенции учителя</w:t>
      </w:r>
      <w:r>
        <w:rPr>
          <w:rFonts w:ascii="Times New Roman" w:eastAsia="Times New Roman" w:hAnsi="Times New Roman" w:cs="Times New Roman"/>
          <w:sz w:val="28"/>
          <w:lang w:bidi="en-US"/>
        </w:rPr>
        <w:t>»</w:t>
      </w:r>
      <w:r w:rsidR="007123A9" w:rsidRPr="003A219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5F16A160" w14:textId="77777777" w:rsidR="002943A1" w:rsidRPr="002943A1" w:rsidRDefault="002943A1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«Эффективные формы и методы </w:t>
      </w:r>
      <w:r w:rsidR="007123A9" w:rsidRPr="005815FF">
        <w:rPr>
          <w:rFonts w:ascii="Times New Roman" w:eastAsia="Times New Roman" w:hAnsi="Times New Roman" w:cs="Times New Roman"/>
          <w:sz w:val="28"/>
          <w:lang w:bidi="en-US"/>
        </w:rPr>
        <w:t>работы учителя по подготовки   учащихся к итоговой аттестации</w:t>
      </w:r>
      <w:r>
        <w:rPr>
          <w:rFonts w:ascii="Times New Roman" w:eastAsia="Times New Roman" w:hAnsi="Times New Roman" w:cs="Times New Roman"/>
          <w:sz w:val="28"/>
          <w:lang w:bidi="en-US"/>
        </w:rPr>
        <w:t>»</w:t>
      </w:r>
      <w:r w:rsidR="007123A9" w:rsidRPr="005815FF">
        <w:rPr>
          <w:rFonts w:ascii="Times New Roman" w:eastAsia="Times New Roman" w:hAnsi="Times New Roman" w:cs="Times New Roman"/>
          <w:sz w:val="28"/>
          <w:lang w:bidi="en-US"/>
        </w:rPr>
        <w:t>.</w:t>
      </w:r>
      <w:r w:rsidR="007123A9" w:rsidRPr="006A2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9D5AB" w14:textId="20C21CB6" w:rsidR="007123A9" w:rsidRPr="00224720" w:rsidRDefault="002943A1" w:rsidP="00AD23E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58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B7800">
        <w:rPr>
          <w:rFonts w:ascii="Times New Roman" w:hAnsi="Times New Roman" w:cs="Times New Roman"/>
          <w:sz w:val="28"/>
          <w:szCs w:val="28"/>
        </w:rPr>
        <w:t xml:space="preserve">качества обучения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F2586">
        <w:rPr>
          <w:rFonts w:ascii="Times New Roman" w:hAnsi="Times New Roman" w:cs="Times New Roman"/>
          <w:sz w:val="28"/>
          <w:szCs w:val="28"/>
        </w:rPr>
        <w:t>м</w:t>
      </w:r>
      <w:r w:rsidR="007F2586" w:rsidRPr="005815FF">
        <w:rPr>
          <w:rFonts w:ascii="Times New Roman" w:hAnsi="Times New Roman" w:cs="Times New Roman"/>
          <w:sz w:val="28"/>
          <w:szCs w:val="28"/>
        </w:rPr>
        <w:t>ониторинг</w:t>
      </w:r>
      <w:r w:rsidR="007F2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</w:t>
      </w:r>
      <w:r w:rsidR="00DB78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86">
        <w:rPr>
          <w:rFonts w:ascii="Times New Roman" w:hAnsi="Times New Roman" w:cs="Times New Roman"/>
          <w:sz w:val="28"/>
          <w:szCs w:val="28"/>
        </w:rPr>
        <w:t xml:space="preserve"> внешней</w:t>
      </w:r>
      <w:proofErr w:type="gramEnd"/>
      <w:r w:rsidR="007F2586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B78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ВПР, ККР, ОГЭ и ЕГЭ</w:t>
      </w:r>
      <w:r w:rsidR="00DB7800">
        <w:rPr>
          <w:rFonts w:ascii="Times New Roman" w:hAnsi="Times New Roman" w:cs="Times New Roman"/>
          <w:sz w:val="28"/>
          <w:szCs w:val="28"/>
        </w:rPr>
        <w:t>) и включения этих результатов в повседневную урочную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C6A2E9" w14:textId="77777777" w:rsidR="003A2198" w:rsidRPr="003A2198" w:rsidRDefault="003A2198" w:rsidP="003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264C1C8" w14:textId="77777777" w:rsidR="002D5FEB" w:rsidRDefault="00A404CC" w:rsidP="008E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Методические семинары являются составной частью </w:t>
      </w:r>
      <w:r w:rsidR="00B01C7E">
        <w:rPr>
          <w:rFonts w:ascii="Times New Roman" w:eastAsia="Times New Roman" w:hAnsi="Times New Roman" w:cs="Times New Roman"/>
          <w:sz w:val="28"/>
          <w:lang w:bidi="en-US"/>
        </w:rPr>
        <w:t>такой нетрадиционной формы</w:t>
      </w:r>
      <w:r w:rsidR="00544B6C" w:rsidRPr="00F23FAC">
        <w:rPr>
          <w:rFonts w:ascii="Times New Roman" w:eastAsia="Times New Roman" w:hAnsi="Times New Roman" w:cs="Times New Roman"/>
          <w:sz w:val="28"/>
          <w:lang w:bidi="en-US"/>
        </w:rPr>
        <w:t xml:space="preserve"> методической работы, как </w:t>
      </w:r>
      <w:r w:rsidR="00544B6C" w:rsidRPr="00F23FAC">
        <w:rPr>
          <w:rFonts w:ascii="Times New Roman" w:eastAsia="Times New Roman" w:hAnsi="Times New Roman" w:cs="Times New Roman"/>
          <w:b/>
          <w:sz w:val="28"/>
          <w:lang w:bidi="en-US"/>
        </w:rPr>
        <w:t>методический марафон</w:t>
      </w:r>
      <w:r w:rsidR="00F23FAC" w:rsidRPr="008E7069">
        <w:rPr>
          <w:rFonts w:ascii="Times New Roman" w:eastAsia="Times New Roman" w:hAnsi="Times New Roman" w:cs="Times New Roman"/>
          <w:sz w:val="28"/>
          <w:lang w:bidi="en-US"/>
        </w:rPr>
        <w:t xml:space="preserve">. </w:t>
      </w:r>
      <w:r w:rsidR="008E7069" w:rsidRPr="008E706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Тематика семинаров обеспечивает теоретическую базу для практической реализации </w:t>
      </w:r>
      <w:r w:rsidR="002D5FEB">
        <w:rPr>
          <w:rFonts w:ascii="Times New Roman" w:eastAsia="Times New Roman" w:hAnsi="Times New Roman" w:cs="Times New Roman"/>
          <w:sz w:val="28"/>
          <w:lang w:bidi="en-US"/>
        </w:rPr>
        <w:t xml:space="preserve">её через открытые уроки по обозначенным темам, с применением </w:t>
      </w:r>
      <w:r w:rsidR="002D5FEB" w:rsidRPr="008E7069">
        <w:rPr>
          <w:rFonts w:ascii="Times New Roman" w:eastAsia="Times New Roman" w:hAnsi="Times New Roman" w:cs="Times New Roman"/>
          <w:sz w:val="28"/>
          <w:lang w:bidi="en-US"/>
        </w:rPr>
        <w:t>заявленных</w:t>
      </w:r>
      <w:r w:rsidR="002D5FEB">
        <w:rPr>
          <w:rFonts w:ascii="Times New Roman" w:eastAsia="Times New Roman" w:hAnsi="Times New Roman" w:cs="Times New Roman"/>
          <w:sz w:val="28"/>
          <w:lang w:bidi="en-US"/>
        </w:rPr>
        <w:t xml:space="preserve"> технологий.  </w:t>
      </w:r>
    </w:p>
    <w:p w14:paraId="6E6AC6E2" w14:textId="77777777" w:rsidR="009D6216" w:rsidRDefault="002D5FEB" w:rsidP="008E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Марафон состоит из трёх частей:</w:t>
      </w:r>
      <w:r w:rsidR="008E706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>теоретический семинар, практическая часть и рефлексивный семинар</w:t>
      </w:r>
      <w:r w:rsidR="009D6216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115CB2E9" w14:textId="545D75EC" w:rsidR="00224720" w:rsidRDefault="008E7069" w:rsidP="00224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224720">
        <w:rPr>
          <w:rFonts w:ascii="Times New Roman" w:eastAsia="Times New Roman" w:hAnsi="Times New Roman" w:cs="Times New Roman"/>
          <w:sz w:val="28"/>
          <w:lang w:bidi="en-US"/>
        </w:rPr>
        <w:lastRenderedPageBreak/>
        <w:t>В</w:t>
      </w:r>
      <w:r w:rsidR="00DB7800">
        <w:rPr>
          <w:rFonts w:ascii="Times New Roman" w:eastAsia="Times New Roman" w:hAnsi="Times New Roman" w:cs="Times New Roman"/>
          <w:sz w:val="28"/>
          <w:lang w:bidi="en-US"/>
        </w:rPr>
        <w:t xml:space="preserve"> 2023-2024 учебном году</w:t>
      </w:r>
      <w:r w:rsidR="002943A1" w:rsidRPr="00224720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DB7800">
        <w:rPr>
          <w:rFonts w:ascii="Times New Roman" w:eastAsia="Times New Roman" w:hAnsi="Times New Roman" w:cs="Times New Roman"/>
          <w:sz w:val="28"/>
          <w:lang w:bidi="en-US"/>
        </w:rPr>
        <w:t xml:space="preserve">педагогический коллектив школы продолжил работу над прошлой темой, что </w:t>
      </w:r>
      <w:proofErr w:type="gramStart"/>
      <w:r w:rsidR="00DB7800">
        <w:rPr>
          <w:rFonts w:ascii="Times New Roman" w:eastAsia="Times New Roman" w:hAnsi="Times New Roman" w:cs="Times New Roman"/>
          <w:sz w:val="28"/>
          <w:lang w:bidi="en-US"/>
        </w:rPr>
        <w:t>способствовало  эффективной</w:t>
      </w:r>
      <w:proofErr w:type="gramEnd"/>
      <w:r w:rsidR="00DB7800">
        <w:rPr>
          <w:rFonts w:ascii="Times New Roman" w:eastAsia="Times New Roman" w:hAnsi="Times New Roman" w:cs="Times New Roman"/>
          <w:sz w:val="28"/>
          <w:lang w:bidi="en-US"/>
        </w:rPr>
        <w:t xml:space="preserve"> проработке практической части. В </w:t>
      </w:r>
      <w:r w:rsidR="002943A1" w:rsidRPr="00224720">
        <w:rPr>
          <w:rFonts w:ascii="Times New Roman" w:eastAsia="Times New Roman" w:hAnsi="Times New Roman" w:cs="Times New Roman"/>
          <w:sz w:val="28"/>
          <w:lang w:bidi="en-US"/>
        </w:rPr>
        <w:t>течение года было проведено четыре такта</w:t>
      </w:r>
      <w:r w:rsidRPr="00224720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224720" w:rsidRPr="00224720">
        <w:rPr>
          <w:rFonts w:ascii="Times New Roman" w:eastAsia="Times New Roman" w:hAnsi="Times New Roman" w:cs="Times New Roman"/>
          <w:sz w:val="28"/>
          <w:lang w:bidi="en-US"/>
        </w:rPr>
        <w:t>марафона, объединённых одной темой</w:t>
      </w:r>
      <w:r w:rsidR="006A2601" w:rsidRPr="00224720">
        <w:t xml:space="preserve"> </w:t>
      </w:r>
      <w:r w:rsidR="006A2601" w:rsidRPr="00224720">
        <w:rPr>
          <w:rFonts w:ascii="Times New Roman" w:eastAsia="Times New Roman" w:hAnsi="Times New Roman" w:cs="Times New Roman"/>
          <w:sz w:val="28"/>
          <w:lang w:bidi="en-US"/>
        </w:rPr>
        <w:t>«</w:t>
      </w:r>
      <w:proofErr w:type="gramStart"/>
      <w:r w:rsidR="002C1EEE">
        <w:rPr>
          <w:rFonts w:ascii="Times New Roman" w:eastAsia="Times New Roman" w:hAnsi="Times New Roman" w:cs="Times New Roman"/>
          <w:sz w:val="28"/>
          <w:lang w:bidi="en-US"/>
        </w:rPr>
        <w:t xml:space="preserve">Проектирование </w:t>
      </w:r>
      <w:r w:rsidR="006A2601" w:rsidRPr="00224720">
        <w:rPr>
          <w:rFonts w:ascii="Times New Roman" w:eastAsia="Times New Roman" w:hAnsi="Times New Roman" w:cs="Times New Roman"/>
          <w:sz w:val="28"/>
          <w:lang w:bidi="en-US"/>
        </w:rPr>
        <w:t xml:space="preserve"> урок</w:t>
      </w:r>
      <w:r w:rsidR="002C1EEE">
        <w:rPr>
          <w:rFonts w:ascii="Times New Roman" w:eastAsia="Times New Roman" w:hAnsi="Times New Roman" w:cs="Times New Roman"/>
          <w:sz w:val="28"/>
          <w:lang w:bidi="en-US"/>
        </w:rPr>
        <w:t>а</w:t>
      </w:r>
      <w:proofErr w:type="gramEnd"/>
      <w:r w:rsidR="006A2601" w:rsidRPr="00224720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224720" w:rsidRPr="00224720">
        <w:rPr>
          <w:rFonts w:ascii="Times New Roman" w:eastAsia="Times New Roman" w:hAnsi="Times New Roman" w:cs="Times New Roman"/>
          <w:sz w:val="28"/>
          <w:lang w:bidi="en-US"/>
        </w:rPr>
        <w:t>в условиях</w:t>
      </w:r>
      <w:r w:rsidR="006A2601" w:rsidRPr="00224720">
        <w:rPr>
          <w:rFonts w:ascii="Times New Roman" w:eastAsia="Times New Roman" w:hAnsi="Times New Roman" w:cs="Times New Roman"/>
          <w:sz w:val="28"/>
          <w:lang w:bidi="en-US"/>
        </w:rPr>
        <w:t xml:space="preserve"> обновлённых ФГОС»</w:t>
      </w:r>
    </w:p>
    <w:p w14:paraId="2C4840EE" w14:textId="6B500529" w:rsidR="00FD04F2" w:rsidRPr="009C6620" w:rsidRDefault="00224720" w:rsidP="0076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марафоне </w:t>
      </w:r>
      <w:r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приняли участие учителя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B78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основной и средней 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ступеней обучения</w:t>
      </w:r>
      <w:r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6620"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узкие специалисты </w:t>
      </w:r>
      <w:r w:rsidR="00946D94">
        <w:rPr>
          <w:rFonts w:ascii="Times New Roman" w:eastAsia="Times New Roman" w:hAnsi="Times New Roman" w:cs="Times New Roman"/>
          <w:sz w:val="28"/>
          <w:szCs w:val="28"/>
          <w:lang w:bidi="en-US"/>
        </w:rPr>
        <w:t>школы</w:t>
      </w:r>
      <w:r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В ходе марафона б</w:t>
      </w:r>
      <w:r w:rsidRPr="002247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ыли рассмотрены основа конструирования уроков в технологии 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деятельностного метода обучения, т</w:t>
      </w:r>
      <w:r w:rsidRP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ипология уроко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и методика их проведения, </w:t>
      </w:r>
      <w:proofErr w:type="spellStart"/>
      <w:r w:rsidRP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критериальн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ые</w:t>
      </w:r>
      <w:proofErr w:type="spellEnd"/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листы самоанализа и анализа урока с практической работой, ф</w:t>
      </w:r>
      <w:r w:rsidRP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ормы и приёмы организации учебной деятельности обучающихся н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а разных этапах урока,</w:t>
      </w:r>
      <w:r w:rsidRP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алгоритм отбора учебного содержания</w:t>
      </w:r>
      <w:r w:rsidR="00DB78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Всё это </w:t>
      </w:r>
      <w:r w:rsidR="00762865">
        <w:rPr>
          <w:rFonts w:ascii="Times New Roman" w:eastAsia="Times New Roman" w:hAnsi="Times New Roman" w:cs="Times New Roman"/>
          <w:sz w:val="28"/>
          <w:szCs w:val="28"/>
          <w:lang w:bidi="en-US"/>
        </w:rPr>
        <w:t>рассматривалось уже</w:t>
      </w:r>
      <w:r w:rsidR="00DB78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развитии, так как над данной темой коллектив работает уже второй год. Динамика </w:t>
      </w:r>
      <w:r w:rsidR="007628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продвижения каждого учителя по данной теме марафона была </w:t>
      </w:r>
      <w:r w:rsidR="009C6620">
        <w:rPr>
          <w:rFonts w:ascii="Times New Roman" w:eastAsia="Times New Roman" w:hAnsi="Times New Roman" w:cs="Times New Roman"/>
          <w:sz w:val="28"/>
          <w:szCs w:val="28"/>
          <w:lang w:bidi="en-US"/>
        </w:rPr>
        <w:t>продемонстрировано через систему открытых уроков и мастер-классов.</w:t>
      </w:r>
    </w:p>
    <w:p w14:paraId="6AEFAB59" w14:textId="77777777" w:rsidR="00DC6848" w:rsidRPr="00B35CF1" w:rsidRDefault="00FD04F2" w:rsidP="00B3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5C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Открытые уроки в рамках методических марафонов</w:t>
      </w:r>
    </w:p>
    <w:p w14:paraId="078D5AB7" w14:textId="77777777" w:rsidR="00DC6848" w:rsidRPr="00FD04F2" w:rsidRDefault="00DC6848" w:rsidP="00847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879"/>
        <w:gridCol w:w="3827"/>
        <w:gridCol w:w="2245"/>
      </w:tblGrid>
      <w:tr w:rsidR="00847038" w:rsidRPr="00847038" w14:paraId="35F498E3" w14:textId="77777777" w:rsidTr="009748FA">
        <w:tc>
          <w:tcPr>
            <w:tcW w:w="675" w:type="dxa"/>
          </w:tcPr>
          <w:p w14:paraId="54DDC8D0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14:paraId="5B6DC574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п\п</w:t>
            </w:r>
          </w:p>
        </w:tc>
        <w:tc>
          <w:tcPr>
            <w:tcW w:w="2297" w:type="dxa"/>
          </w:tcPr>
          <w:p w14:paraId="1D3CD094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Предмет </w:t>
            </w:r>
          </w:p>
        </w:tc>
        <w:tc>
          <w:tcPr>
            <w:tcW w:w="879" w:type="dxa"/>
          </w:tcPr>
          <w:p w14:paraId="411A84A6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Класс </w:t>
            </w:r>
          </w:p>
        </w:tc>
        <w:tc>
          <w:tcPr>
            <w:tcW w:w="3827" w:type="dxa"/>
          </w:tcPr>
          <w:p w14:paraId="315FA7B3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2245" w:type="dxa"/>
          </w:tcPr>
          <w:p w14:paraId="3DB15E3C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Ф.И.О. </w:t>
            </w:r>
          </w:p>
          <w:p w14:paraId="58790654" w14:textId="77777777" w:rsidR="00847038" w:rsidRPr="00847038" w:rsidRDefault="00847038" w:rsidP="0084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</w:t>
            </w:r>
          </w:p>
        </w:tc>
      </w:tr>
      <w:tr w:rsidR="003D1D5A" w:rsidRPr="00847038" w14:paraId="61BCA3DB" w14:textId="77777777" w:rsidTr="009748FA">
        <w:tc>
          <w:tcPr>
            <w:tcW w:w="675" w:type="dxa"/>
          </w:tcPr>
          <w:p w14:paraId="039A042D" w14:textId="77777777" w:rsidR="003D1D5A" w:rsidRPr="00847038" w:rsidRDefault="003D1D5A" w:rsidP="003D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297" w:type="dxa"/>
          </w:tcPr>
          <w:p w14:paraId="469EDF4E" w14:textId="77777777" w:rsidR="003D1D5A" w:rsidRPr="00847038" w:rsidRDefault="003D1D5A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Английский язык</w:t>
            </w:r>
          </w:p>
        </w:tc>
        <w:tc>
          <w:tcPr>
            <w:tcW w:w="879" w:type="dxa"/>
          </w:tcPr>
          <w:p w14:paraId="57E98C93" w14:textId="2F44C928" w:rsidR="003D1D5A" w:rsidRPr="00847038" w:rsidRDefault="00762865" w:rsidP="003D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827" w:type="dxa"/>
          </w:tcPr>
          <w:p w14:paraId="44EFEF31" w14:textId="77777777" w:rsidR="00E63A14" w:rsidRDefault="00762865" w:rsidP="003D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28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Здоровый образ жизни </w:t>
            </w:r>
          </w:p>
          <w:p w14:paraId="35C2CA0E" w14:textId="06BE131D" w:rsidR="003D1D5A" w:rsidRPr="00847038" w:rsidRDefault="00762865" w:rsidP="003D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628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(фитнес, спорт)</w:t>
            </w:r>
          </w:p>
        </w:tc>
        <w:tc>
          <w:tcPr>
            <w:tcW w:w="2245" w:type="dxa"/>
          </w:tcPr>
          <w:p w14:paraId="0CCE4F16" w14:textId="77777777" w:rsidR="003D1D5A" w:rsidRPr="00847038" w:rsidRDefault="003D1D5A" w:rsidP="003D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Харламова Л.В.</w:t>
            </w:r>
          </w:p>
        </w:tc>
      </w:tr>
      <w:tr w:rsidR="006B49E1" w:rsidRPr="00847038" w14:paraId="608D213E" w14:textId="77777777" w:rsidTr="009748FA">
        <w:tc>
          <w:tcPr>
            <w:tcW w:w="675" w:type="dxa"/>
          </w:tcPr>
          <w:p w14:paraId="1CE6F07D" w14:textId="77777777" w:rsidR="006B49E1" w:rsidRPr="00847038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297" w:type="dxa"/>
          </w:tcPr>
          <w:p w14:paraId="60116067" w14:textId="481007E7" w:rsidR="006B49E1" w:rsidRPr="00847038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Русский язык</w:t>
            </w:r>
          </w:p>
        </w:tc>
        <w:tc>
          <w:tcPr>
            <w:tcW w:w="879" w:type="dxa"/>
          </w:tcPr>
          <w:p w14:paraId="15AC3DB7" w14:textId="2A0C02D5" w:rsidR="006B49E1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827" w:type="dxa"/>
          </w:tcPr>
          <w:p w14:paraId="0BC85759" w14:textId="3720F75A" w:rsidR="006B49E1" w:rsidRPr="009E7853" w:rsidRDefault="006B49E1" w:rsidP="0076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FD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Закрепление по теме</w:t>
            </w:r>
            <w:r w:rsidR="00E63A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A47FD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«Разряды прилагательных по значению».</w:t>
            </w:r>
          </w:p>
        </w:tc>
        <w:tc>
          <w:tcPr>
            <w:tcW w:w="2245" w:type="dxa"/>
            <w:vMerge w:val="restart"/>
          </w:tcPr>
          <w:p w14:paraId="1FCB97D9" w14:textId="5E0F4936" w:rsidR="006B49E1" w:rsidRDefault="006B49E1" w:rsidP="0076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Дьяченко Т.В.</w:t>
            </w:r>
          </w:p>
        </w:tc>
      </w:tr>
      <w:tr w:rsidR="006B49E1" w:rsidRPr="00847038" w14:paraId="226B9790" w14:textId="77777777" w:rsidTr="009748FA">
        <w:tc>
          <w:tcPr>
            <w:tcW w:w="675" w:type="dxa"/>
          </w:tcPr>
          <w:p w14:paraId="21413752" w14:textId="77777777" w:rsidR="006B49E1" w:rsidRPr="00847038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297" w:type="dxa"/>
          </w:tcPr>
          <w:p w14:paraId="5DF3F890" w14:textId="7E505B15" w:rsidR="006B49E1" w:rsidRPr="00847038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Русский язык</w:t>
            </w:r>
          </w:p>
        </w:tc>
        <w:tc>
          <w:tcPr>
            <w:tcW w:w="879" w:type="dxa"/>
          </w:tcPr>
          <w:p w14:paraId="739399DB" w14:textId="2C5AA407" w:rsidR="006B49E1" w:rsidRPr="00847038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827" w:type="dxa"/>
          </w:tcPr>
          <w:p w14:paraId="008255D5" w14:textId="269E8452" w:rsidR="006B49E1" w:rsidRPr="00847038" w:rsidRDefault="006B49E1" w:rsidP="0076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7FD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Синтаксический разбор двусоставного предложения</w:t>
            </w:r>
          </w:p>
        </w:tc>
        <w:tc>
          <w:tcPr>
            <w:tcW w:w="2245" w:type="dxa"/>
            <w:vMerge/>
          </w:tcPr>
          <w:p w14:paraId="232375D1" w14:textId="40BE46F4" w:rsidR="006B49E1" w:rsidRPr="00847038" w:rsidRDefault="006B49E1" w:rsidP="0076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49E1" w:rsidRPr="00847038" w14:paraId="7FB45409" w14:textId="77777777" w:rsidTr="009748FA">
        <w:tc>
          <w:tcPr>
            <w:tcW w:w="675" w:type="dxa"/>
          </w:tcPr>
          <w:p w14:paraId="14A23CFB" w14:textId="77777777" w:rsidR="006B49E1" w:rsidRPr="00847038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297" w:type="dxa"/>
          </w:tcPr>
          <w:p w14:paraId="30A89043" w14:textId="5A99E90A" w:rsidR="006B49E1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Литература</w:t>
            </w:r>
          </w:p>
        </w:tc>
        <w:tc>
          <w:tcPr>
            <w:tcW w:w="879" w:type="dxa"/>
          </w:tcPr>
          <w:p w14:paraId="4DB33869" w14:textId="2EC0D317" w:rsidR="006B49E1" w:rsidRDefault="006B49E1" w:rsidP="0076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827" w:type="dxa"/>
          </w:tcPr>
          <w:p w14:paraId="02D6AD01" w14:textId="77777777" w:rsidR="006B49E1" w:rsidRPr="006B49E1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49E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Урок-праздник. </w:t>
            </w:r>
          </w:p>
          <w:p w14:paraId="6F880313" w14:textId="237706B8" w:rsidR="006B49E1" w:rsidRPr="009E7853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49E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Родная природа в лирике русских поэтов XIX и XX веков</w:t>
            </w:r>
          </w:p>
        </w:tc>
        <w:tc>
          <w:tcPr>
            <w:tcW w:w="2245" w:type="dxa"/>
            <w:vMerge/>
          </w:tcPr>
          <w:p w14:paraId="4FEAD9DA" w14:textId="77777777" w:rsidR="006B49E1" w:rsidRDefault="006B49E1" w:rsidP="0076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49E1" w:rsidRPr="00847038" w14:paraId="3709C582" w14:textId="77777777" w:rsidTr="009748FA">
        <w:tc>
          <w:tcPr>
            <w:tcW w:w="675" w:type="dxa"/>
          </w:tcPr>
          <w:p w14:paraId="4408E74A" w14:textId="77777777" w:rsidR="006B49E1" w:rsidRPr="00847038" w:rsidRDefault="006B49E1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297" w:type="dxa"/>
          </w:tcPr>
          <w:p w14:paraId="249DCBD7" w14:textId="63E9A22C" w:rsidR="006B49E1" w:rsidRPr="009E7853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История</w:t>
            </w:r>
          </w:p>
        </w:tc>
        <w:tc>
          <w:tcPr>
            <w:tcW w:w="879" w:type="dxa"/>
          </w:tcPr>
          <w:p w14:paraId="54A1B54C" w14:textId="14FF599D" w:rsidR="006B49E1" w:rsidRDefault="006B49E1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827" w:type="dxa"/>
          </w:tcPr>
          <w:p w14:paraId="5AB4F54E" w14:textId="75CE4EE3" w:rsidR="006B49E1" w:rsidRPr="009E7853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49E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Императоры Рима: завоеватели и правители</w:t>
            </w:r>
          </w:p>
        </w:tc>
        <w:tc>
          <w:tcPr>
            <w:tcW w:w="2245" w:type="dxa"/>
            <w:vMerge w:val="restart"/>
          </w:tcPr>
          <w:p w14:paraId="6B33A33A" w14:textId="6F7C5348" w:rsidR="006B49E1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0E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Зимин О.В.</w:t>
            </w:r>
          </w:p>
        </w:tc>
      </w:tr>
      <w:tr w:rsidR="006B49E1" w:rsidRPr="00847038" w14:paraId="3FAB9252" w14:textId="77777777" w:rsidTr="009748FA">
        <w:tc>
          <w:tcPr>
            <w:tcW w:w="675" w:type="dxa"/>
          </w:tcPr>
          <w:p w14:paraId="0CEAD330" w14:textId="77777777" w:rsidR="006B49E1" w:rsidRPr="00847038" w:rsidRDefault="006B49E1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297" w:type="dxa"/>
          </w:tcPr>
          <w:p w14:paraId="27B48C71" w14:textId="3FDFAC25" w:rsidR="006B49E1" w:rsidRPr="00847038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Обществознание</w:t>
            </w:r>
          </w:p>
        </w:tc>
        <w:tc>
          <w:tcPr>
            <w:tcW w:w="879" w:type="dxa"/>
          </w:tcPr>
          <w:p w14:paraId="547C80C6" w14:textId="262FDBFF" w:rsidR="006B49E1" w:rsidRPr="00847038" w:rsidRDefault="006B49E1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827" w:type="dxa"/>
          </w:tcPr>
          <w:p w14:paraId="47650ED6" w14:textId="171BF26C" w:rsidR="006B49E1" w:rsidRPr="00847038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B49E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Этнос и нация. Россия- многонациональное государство</w:t>
            </w:r>
          </w:p>
        </w:tc>
        <w:tc>
          <w:tcPr>
            <w:tcW w:w="2245" w:type="dxa"/>
            <w:vMerge/>
          </w:tcPr>
          <w:p w14:paraId="0AF6F898" w14:textId="13772D3D" w:rsidR="006B49E1" w:rsidRPr="00847038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49E1" w:rsidRPr="00847038" w14:paraId="5769FC8F" w14:textId="77777777" w:rsidTr="009748FA">
        <w:tc>
          <w:tcPr>
            <w:tcW w:w="675" w:type="dxa"/>
          </w:tcPr>
          <w:p w14:paraId="79979CBD" w14:textId="780E3AA5" w:rsidR="006B49E1" w:rsidRPr="00C80E07" w:rsidRDefault="005308BD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2297" w:type="dxa"/>
          </w:tcPr>
          <w:p w14:paraId="4864E623" w14:textId="5502FBD9" w:rsidR="006B49E1" w:rsidRPr="00C80E07" w:rsidRDefault="006B49E1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Алгебра</w:t>
            </w:r>
          </w:p>
        </w:tc>
        <w:tc>
          <w:tcPr>
            <w:tcW w:w="879" w:type="dxa"/>
          </w:tcPr>
          <w:p w14:paraId="61DDA0B5" w14:textId="014BB7E8" w:rsidR="006B49E1" w:rsidRPr="00C80E07" w:rsidRDefault="006B49E1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827" w:type="dxa"/>
          </w:tcPr>
          <w:p w14:paraId="0E6B3159" w14:textId="5D643F1B" w:rsidR="006B49E1" w:rsidRPr="00C80E07" w:rsidRDefault="005308BD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Квадратные неравенства и их решение</w:t>
            </w:r>
          </w:p>
        </w:tc>
        <w:tc>
          <w:tcPr>
            <w:tcW w:w="2245" w:type="dxa"/>
            <w:vMerge w:val="restart"/>
          </w:tcPr>
          <w:p w14:paraId="4150E4E5" w14:textId="0E02177C" w:rsidR="006B49E1" w:rsidRPr="00C80E07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4703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Макарова В.В.</w:t>
            </w:r>
          </w:p>
        </w:tc>
      </w:tr>
      <w:tr w:rsidR="006B49E1" w:rsidRPr="00847038" w14:paraId="4425205C" w14:textId="77777777" w:rsidTr="009748FA">
        <w:tc>
          <w:tcPr>
            <w:tcW w:w="675" w:type="dxa"/>
          </w:tcPr>
          <w:p w14:paraId="180ACBD9" w14:textId="0ECF3705" w:rsidR="006B49E1" w:rsidRPr="00C80E07" w:rsidRDefault="005308BD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2297" w:type="dxa"/>
          </w:tcPr>
          <w:p w14:paraId="713B0BC3" w14:textId="3B45312F" w:rsidR="006B49E1" w:rsidRDefault="005308BD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Геометрия</w:t>
            </w:r>
          </w:p>
        </w:tc>
        <w:tc>
          <w:tcPr>
            <w:tcW w:w="879" w:type="dxa"/>
          </w:tcPr>
          <w:p w14:paraId="013F2012" w14:textId="1437DEDF" w:rsidR="006B49E1" w:rsidRDefault="005308BD" w:rsidP="006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3827" w:type="dxa"/>
          </w:tcPr>
          <w:p w14:paraId="6DBDF920" w14:textId="019B784C" w:rsidR="006B49E1" w:rsidRPr="00B57F14" w:rsidRDefault="005308BD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08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Свойства куба и прямоугольного параллелепипеда</w:t>
            </w:r>
          </w:p>
        </w:tc>
        <w:tc>
          <w:tcPr>
            <w:tcW w:w="2245" w:type="dxa"/>
            <w:vMerge/>
          </w:tcPr>
          <w:p w14:paraId="2C0B2F5F" w14:textId="77777777" w:rsidR="006B49E1" w:rsidRPr="00C80E07" w:rsidRDefault="006B49E1" w:rsidP="006B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08BD" w:rsidRPr="00847038" w14:paraId="0717FF60" w14:textId="77777777" w:rsidTr="009748FA">
        <w:tc>
          <w:tcPr>
            <w:tcW w:w="675" w:type="dxa"/>
          </w:tcPr>
          <w:p w14:paraId="5F5742E2" w14:textId="71F47499" w:rsidR="005308BD" w:rsidRPr="00847038" w:rsidRDefault="005308BD" w:rsidP="0053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2297" w:type="dxa"/>
          </w:tcPr>
          <w:p w14:paraId="31ADD3A9" w14:textId="66AA44F2" w:rsidR="005308BD" w:rsidRPr="00847038" w:rsidRDefault="005308BD" w:rsidP="0053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География </w:t>
            </w:r>
          </w:p>
        </w:tc>
        <w:tc>
          <w:tcPr>
            <w:tcW w:w="879" w:type="dxa"/>
          </w:tcPr>
          <w:p w14:paraId="749DC206" w14:textId="2D23E3F7" w:rsidR="005308BD" w:rsidRPr="00847038" w:rsidRDefault="005308BD" w:rsidP="0053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827" w:type="dxa"/>
          </w:tcPr>
          <w:p w14:paraId="632952E5" w14:textId="54ED36D2" w:rsidR="005308BD" w:rsidRPr="00847038" w:rsidRDefault="005308BD" w:rsidP="0053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08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2245" w:type="dxa"/>
          </w:tcPr>
          <w:p w14:paraId="435DF8A1" w14:textId="2B5D0A0E" w:rsidR="005308BD" w:rsidRPr="00847038" w:rsidRDefault="005308BD" w:rsidP="0053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Ковешникова Л.П.</w:t>
            </w:r>
          </w:p>
        </w:tc>
      </w:tr>
      <w:tr w:rsidR="00E63A14" w:rsidRPr="00847038" w14:paraId="228F3978" w14:textId="77777777" w:rsidTr="009748FA">
        <w:tc>
          <w:tcPr>
            <w:tcW w:w="675" w:type="dxa"/>
          </w:tcPr>
          <w:p w14:paraId="0A84B130" w14:textId="57DF91F4" w:rsidR="00E63A14" w:rsidRPr="00847038" w:rsidRDefault="00E63A14" w:rsidP="00E6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2297" w:type="dxa"/>
          </w:tcPr>
          <w:p w14:paraId="1F8E3EA7" w14:textId="23860889" w:rsidR="00E63A14" w:rsidRDefault="00E63A14" w:rsidP="00E6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ИЗО</w:t>
            </w:r>
          </w:p>
        </w:tc>
        <w:tc>
          <w:tcPr>
            <w:tcW w:w="879" w:type="dxa"/>
          </w:tcPr>
          <w:p w14:paraId="2F0659B2" w14:textId="68022D0F" w:rsidR="00E63A14" w:rsidRDefault="00E63A14" w:rsidP="00E6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827" w:type="dxa"/>
          </w:tcPr>
          <w:p w14:paraId="21ABD104" w14:textId="3687889E" w:rsidR="00E63A14" w:rsidRPr="00847038" w:rsidRDefault="00E63A14" w:rsidP="00E6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3A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чем рассказывают нам гербы и эмблемы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  <w:r>
              <w:t xml:space="preserve"> </w:t>
            </w:r>
            <w:r w:rsidRPr="00E63A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создаем эскиз герба в цвете</w:t>
            </w:r>
          </w:p>
        </w:tc>
        <w:tc>
          <w:tcPr>
            <w:tcW w:w="2245" w:type="dxa"/>
          </w:tcPr>
          <w:p w14:paraId="577E47A4" w14:textId="0890EC05" w:rsidR="00E63A14" w:rsidRDefault="00E63A14" w:rsidP="00E6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Е.М</w:t>
            </w:r>
          </w:p>
        </w:tc>
      </w:tr>
      <w:tr w:rsidR="00E63A14" w:rsidRPr="00847038" w14:paraId="29F2B6F4" w14:textId="77777777" w:rsidTr="009748FA">
        <w:tc>
          <w:tcPr>
            <w:tcW w:w="675" w:type="dxa"/>
          </w:tcPr>
          <w:p w14:paraId="6B9C70BB" w14:textId="0DD4B651" w:rsidR="00E63A14" w:rsidRPr="00847038" w:rsidRDefault="00E63A14" w:rsidP="00E6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11</w:t>
            </w:r>
          </w:p>
        </w:tc>
        <w:tc>
          <w:tcPr>
            <w:tcW w:w="2297" w:type="dxa"/>
          </w:tcPr>
          <w:p w14:paraId="6B9DA25A" w14:textId="7B6D4D0A" w:rsidR="00E63A14" w:rsidRDefault="00E63A14" w:rsidP="00E6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Геометрия</w:t>
            </w:r>
          </w:p>
        </w:tc>
        <w:tc>
          <w:tcPr>
            <w:tcW w:w="879" w:type="dxa"/>
          </w:tcPr>
          <w:p w14:paraId="196A509B" w14:textId="2B317265" w:rsidR="00E63A14" w:rsidRDefault="00E63A14" w:rsidP="00E6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827" w:type="dxa"/>
          </w:tcPr>
          <w:p w14:paraId="1EA3122B" w14:textId="0592D9B0" w:rsidR="00E63A14" w:rsidRPr="00847038" w:rsidRDefault="00E63A14" w:rsidP="00E6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3A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Признаки и свойства равнобедренного треугольника</w:t>
            </w:r>
          </w:p>
        </w:tc>
        <w:tc>
          <w:tcPr>
            <w:tcW w:w="2245" w:type="dxa"/>
          </w:tcPr>
          <w:p w14:paraId="70FCB683" w14:textId="30E95A98" w:rsidR="00E63A14" w:rsidRDefault="00E63A14" w:rsidP="00E6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Белова Н.В.</w:t>
            </w:r>
          </w:p>
        </w:tc>
      </w:tr>
    </w:tbl>
    <w:p w14:paraId="6FB79CD8" w14:textId="77777777" w:rsidR="00847038" w:rsidRDefault="00847038" w:rsidP="00847038">
      <w:pPr>
        <w:pStyle w:val="af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7209001A" w14:textId="77777777" w:rsidR="009748FA" w:rsidRDefault="009748FA" w:rsidP="009748FA">
      <w:pPr>
        <w:pStyle w:val="af0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AA80485" wp14:editId="13E0FFC3">
            <wp:extent cx="5105400" cy="2771775"/>
            <wp:effectExtent l="0" t="0" r="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5EC8A" w14:textId="77777777" w:rsidR="009748FA" w:rsidRPr="009748FA" w:rsidRDefault="009748FA" w:rsidP="0097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21605728" w14:textId="77777777" w:rsidR="009748FA" w:rsidRDefault="009748FA" w:rsidP="00847038">
      <w:pPr>
        <w:pStyle w:val="af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7FC5806" w14:textId="77777777" w:rsidR="00345FB7" w:rsidRDefault="00363BA0" w:rsidP="00825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Работа в таком формате позволила эффективно провести практическую часть: перед открытыми уроками была всесторонне изучена </w:t>
      </w:r>
      <w:r w:rsidR="005024B8">
        <w:rPr>
          <w:rFonts w:ascii="Times New Roman" w:eastAsia="Times New Roman" w:hAnsi="Times New Roman" w:cs="Times New Roman"/>
          <w:sz w:val="28"/>
          <w:lang w:bidi="en-US"/>
        </w:rPr>
        <w:t>теория, проработаны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технологические приёмы. Далее были проведены самоанализ и анализ каждого урока, проведена рефлексия организационных форм и содержания марафонов, высказаны отношения каждого педагога, дана оценка. По результатам </w:t>
      </w:r>
      <w:r w:rsidR="008256EB">
        <w:rPr>
          <w:rFonts w:ascii="Times New Roman" w:eastAsia="Times New Roman" w:hAnsi="Times New Roman" w:cs="Times New Roman"/>
          <w:sz w:val="28"/>
          <w:lang w:bidi="en-US"/>
        </w:rPr>
        <w:t>опроса данная форма получила высокую оценку, и было предложено продолжить такую работу в следующем учебном году.</w:t>
      </w:r>
    </w:p>
    <w:p w14:paraId="5134ABF3" w14:textId="77777777" w:rsidR="00FA6529" w:rsidRDefault="006F2B36" w:rsidP="006F2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Традиционной формой коллективной методической работы являются методические объединения. Они призваны помогать учителю повышать свой профессионализм, овладевать новыми более совершенными методами и приёмами обучения и воспитания учащихся, опытом работы лучших учителей, систематически проводить мониторинг новинок педагогической литературы и последних достижений науки. Из – за малочисленности педагогического </w:t>
      </w:r>
      <w:r w:rsidR="00C972FB" w:rsidRPr="006F2B36">
        <w:rPr>
          <w:rFonts w:ascii="Times New Roman" w:eastAsia="Times New Roman" w:hAnsi="Times New Roman" w:cs="Times New Roman"/>
          <w:sz w:val="28"/>
          <w:lang w:bidi="en-US"/>
        </w:rPr>
        <w:t>коллектива, в</w:t>
      </w:r>
      <w:r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нашей школе проблематично организовать предметные ШМО. В связи с </w:t>
      </w:r>
      <w:r w:rsidR="00813600" w:rsidRPr="006F2B36">
        <w:rPr>
          <w:rFonts w:ascii="Times New Roman" w:eastAsia="Times New Roman" w:hAnsi="Times New Roman" w:cs="Times New Roman"/>
          <w:sz w:val="28"/>
          <w:lang w:bidi="en-US"/>
        </w:rPr>
        <w:t>этим, в</w:t>
      </w:r>
      <w:r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этом учебном году был</w:t>
      </w:r>
      <w:r w:rsidR="00FA6529">
        <w:rPr>
          <w:rFonts w:ascii="Times New Roman" w:eastAsia="Times New Roman" w:hAnsi="Times New Roman" w:cs="Times New Roman"/>
          <w:sz w:val="28"/>
          <w:lang w:bidi="en-US"/>
        </w:rPr>
        <w:t>и</w:t>
      </w:r>
      <w:r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организован</w:t>
      </w:r>
      <w:r w:rsidR="00FA6529">
        <w:rPr>
          <w:rFonts w:ascii="Times New Roman" w:eastAsia="Times New Roman" w:hAnsi="Times New Roman" w:cs="Times New Roman"/>
          <w:sz w:val="28"/>
          <w:lang w:bidi="en-US"/>
        </w:rPr>
        <w:t>ы</w:t>
      </w:r>
      <w:r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ШМО</w:t>
      </w:r>
      <w:r w:rsidR="00FA6529">
        <w:rPr>
          <w:rFonts w:ascii="Times New Roman" w:eastAsia="Times New Roman" w:hAnsi="Times New Roman" w:cs="Times New Roman"/>
          <w:sz w:val="28"/>
          <w:lang w:bidi="en-US"/>
        </w:rPr>
        <w:t xml:space="preserve"> по направлениям:</w:t>
      </w:r>
    </w:p>
    <w:p w14:paraId="72C3BEE1" w14:textId="53F34BAC" w:rsidR="00FA6529" w:rsidRPr="00FA6529" w:rsidRDefault="00813600" w:rsidP="00FA6529">
      <w:pPr>
        <w:pStyle w:val="af0"/>
        <w:numPr>
          <w:ilvl w:val="0"/>
          <w:numId w:val="17"/>
        </w:numPr>
        <w:spacing w:after="0" w:line="240" w:lineRule="auto"/>
        <w:jc w:val="both"/>
      </w:pPr>
      <w:r w:rsidRPr="00FA6529">
        <w:rPr>
          <w:rFonts w:ascii="Times New Roman" w:eastAsia="Times New Roman" w:hAnsi="Times New Roman" w:cs="Times New Roman"/>
          <w:sz w:val="28"/>
          <w:lang w:bidi="en-US"/>
        </w:rPr>
        <w:t>объедин</w:t>
      </w:r>
      <w:r w:rsidR="00FA6529" w:rsidRPr="00FA6529">
        <w:rPr>
          <w:rFonts w:ascii="Times New Roman" w:eastAsia="Times New Roman" w:hAnsi="Times New Roman" w:cs="Times New Roman"/>
          <w:sz w:val="28"/>
          <w:lang w:bidi="en-US"/>
        </w:rPr>
        <w:t>ение</w:t>
      </w:r>
      <w:r w:rsidRPr="00FA6529">
        <w:rPr>
          <w:rFonts w:ascii="Times New Roman" w:eastAsia="Times New Roman" w:hAnsi="Times New Roman" w:cs="Times New Roman"/>
          <w:sz w:val="28"/>
          <w:lang w:bidi="en-US"/>
        </w:rPr>
        <w:t xml:space="preserve"> учителей</w:t>
      </w:r>
      <w:r w:rsidR="006F2B36" w:rsidRPr="00FA6529">
        <w:rPr>
          <w:rFonts w:ascii="Times New Roman" w:eastAsia="Times New Roman" w:hAnsi="Times New Roman" w:cs="Times New Roman"/>
          <w:sz w:val="28"/>
          <w:lang w:bidi="en-US"/>
        </w:rPr>
        <w:t xml:space="preserve"> начальных классов</w:t>
      </w:r>
      <w:r w:rsidR="00FA6529"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4727C7E4" w14:textId="5BE8688D" w:rsidR="00FA6529" w:rsidRPr="002720BE" w:rsidRDefault="00FA6529" w:rsidP="00FA652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BE">
        <w:rPr>
          <w:rFonts w:ascii="Times New Roman" w:hAnsi="Times New Roman" w:cs="Times New Roman"/>
          <w:sz w:val="28"/>
          <w:szCs w:val="28"/>
        </w:rPr>
        <w:t>учителей, работающих с детьми ОВЗ;</w:t>
      </w:r>
    </w:p>
    <w:p w14:paraId="7DFFD856" w14:textId="3050F5A6" w:rsidR="00FA6529" w:rsidRPr="002720BE" w:rsidRDefault="00FA6529" w:rsidP="00FA652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BE">
        <w:rPr>
          <w:rFonts w:ascii="Times New Roman" w:hAnsi="Times New Roman" w:cs="Times New Roman"/>
          <w:sz w:val="28"/>
          <w:szCs w:val="28"/>
        </w:rPr>
        <w:t>учителей, предметов естественно-научного цикла;</w:t>
      </w:r>
    </w:p>
    <w:p w14:paraId="564CE895" w14:textId="3ABCA0E7" w:rsidR="00FA6529" w:rsidRPr="002720BE" w:rsidRDefault="00FA6529" w:rsidP="00FA652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0BE">
        <w:rPr>
          <w:rFonts w:ascii="Times New Roman" w:hAnsi="Times New Roman" w:cs="Times New Roman"/>
          <w:sz w:val="28"/>
          <w:szCs w:val="28"/>
        </w:rPr>
        <w:t>учителей, предметов гуманитарного цикла.</w:t>
      </w:r>
    </w:p>
    <w:p w14:paraId="0E4D01EE" w14:textId="13A53F37" w:rsidR="002720BE" w:rsidRDefault="007C0088" w:rsidP="00FA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A6529">
        <w:rPr>
          <w:rFonts w:ascii="Times New Roman" w:eastAsia="Times New Roman" w:hAnsi="Times New Roman" w:cs="Times New Roman"/>
          <w:sz w:val="28"/>
          <w:lang w:bidi="en-US"/>
        </w:rPr>
        <w:t>Использовать педагогический потенциал наиболее опытных, творчески работающих учителей, увлечённых одной педаг</w:t>
      </w:r>
      <w:r w:rsidR="008256EB" w:rsidRPr="00FA6529">
        <w:rPr>
          <w:rFonts w:ascii="Times New Roman" w:eastAsia="Times New Roman" w:hAnsi="Times New Roman" w:cs="Times New Roman"/>
          <w:sz w:val="28"/>
          <w:lang w:bidi="en-US"/>
        </w:rPr>
        <w:t>огической идеей, позволяет так</w:t>
      </w:r>
      <w:r w:rsidR="003067DF" w:rsidRPr="00FA6529">
        <w:rPr>
          <w:rFonts w:ascii="Times New Roman" w:eastAsia="Times New Roman" w:hAnsi="Times New Roman" w:cs="Times New Roman"/>
          <w:sz w:val="28"/>
          <w:lang w:bidi="en-US"/>
        </w:rPr>
        <w:t>ая форма</w:t>
      </w:r>
      <w:r w:rsidRPr="00FA6529">
        <w:rPr>
          <w:rFonts w:ascii="Times New Roman" w:eastAsia="Times New Roman" w:hAnsi="Times New Roman" w:cs="Times New Roman"/>
          <w:sz w:val="28"/>
          <w:lang w:bidi="en-US"/>
        </w:rPr>
        <w:t xml:space="preserve"> методической работы как </w:t>
      </w:r>
      <w:r w:rsidR="00CA241E" w:rsidRPr="00FA6529">
        <w:rPr>
          <w:rFonts w:ascii="Times New Roman" w:eastAsia="Times New Roman" w:hAnsi="Times New Roman" w:cs="Times New Roman"/>
          <w:b/>
          <w:sz w:val="28"/>
          <w:lang w:bidi="en-US"/>
        </w:rPr>
        <w:t>тематическая</w:t>
      </w:r>
      <w:r w:rsidRPr="00FA6529">
        <w:rPr>
          <w:rFonts w:ascii="Times New Roman" w:eastAsia="Times New Roman" w:hAnsi="Times New Roman" w:cs="Times New Roman"/>
          <w:b/>
          <w:sz w:val="28"/>
          <w:lang w:bidi="en-US"/>
        </w:rPr>
        <w:t xml:space="preserve"> группа</w:t>
      </w:r>
      <w:r w:rsidR="003067DF" w:rsidRPr="00FA6529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FA652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2720BE">
        <w:rPr>
          <w:rFonts w:ascii="Times New Roman" w:eastAsia="Times New Roman" w:hAnsi="Times New Roman" w:cs="Times New Roman"/>
          <w:sz w:val="28"/>
          <w:lang w:bidi="en-US"/>
        </w:rPr>
        <w:t xml:space="preserve">Эти </w:t>
      </w:r>
      <w:proofErr w:type="spellStart"/>
      <w:r w:rsidR="002720BE">
        <w:rPr>
          <w:rFonts w:ascii="Times New Roman" w:eastAsia="Times New Roman" w:hAnsi="Times New Roman" w:cs="Times New Roman"/>
          <w:sz w:val="28"/>
          <w:lang w:bidi="en-US"/>
        </w:rPr>
        <w:t>микрогруппы</w:t>
      </w:r>
      <w:proofErr w:type="spellEnd"/>
      <w:r w:rsidR="002720BE">
        <w:rPr>
          <w:rFonts w:ascii="Times New Roman" w:eastAsia="Times New Roman" w:hAnsi="Times New Roman" w:cs="Times New Roman"/>
          <w:sz w:val="28"/>
          <w:lang w:bidi="en-US"/>
        </w:rPr>
        <w:t xml:space="preserve"> работали внутри каждого ШМО по следующим темам:</w:t>
      </w:r>
    </w:p>
    <w:p w14:paraId="30B44B5F" w14:textId="77777777" w:rsidR="00CA241E" w:rsidRPr="004209E8" w:rsidRDefault="00CA241E" w:rsidP="00CA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CA241E">
        <w:rPr>
          <w:rFonts w:ascii="Times New Roman" w:eastAsia="Times New Roman" w:hAnsi="Times New Roman" w:cs="Times New Roman"/>
          <w:sz w:val="28"/>
          <w:lang w:bidi="en-US"/>
        </w:rPr>
        <w:t>1.</w:t>
      </w:r>
      <w:r w:rsidRPr="00CA241E">
        <w:rPr>
          <w:rFonts w:ascii="Times New Roman" w:eastAsia="Times New Roman" w:hAnsi="Times New Roman" w:cs="Times New Roman"/>
          <w:sz w:val="28"/>
          <w:lang w:bidi="en-US"/>
        </w:rPr>
        <w:tab/>
      </w:r>
      <w:r w:rsidRPr="004209E8">
        <w:rPr>
          <w:rFonts w:ascii="Times New Roman" w:eastAsia="Times New Roman" w:hAnsi="Times New Roman" w:cs="Times New Roman"/>
          <w:sz w:val="28"/>
          <w:lang w:bidi="en-US"/>
        </w:rPr>
        <w:t xml:space="preserve"> «Развитие функциональной грамотности обучающихся»</w:t>
      </w:r>
    </w:p>
    <w:p w14:paraId="47E6A693" w14:textId="05AC198F" w:rsidR="00CA241E" w:rsidRPr="004209E8" w:rsidRDefault="00C972FB" w:rsidP="0027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4209E8">
        <w:rPr>
          <w:rFonts w:ascii="Times New Roman" w:eastAsia="Times New Roman" w:hAnsi="Times New Roman" w:cs="Times New Roman"/>
          <w:sz w:val="28"/>
          <w:lang w:bidi="en-US"/>
        </w:rPr>
        <w:t>2.</w:t>
      </w:r>
      <w:r w:rsidRPr="004209E8">
        <w:rPr>
          <w:rFonts w:ascii="Times New Roman" w:eastAsia="Times New Roman" w:hAnsi="Times New Roman" w:cs="Times New Roman"/>
          <w:sz w:val="28"/>
          <w:lang w:bidi="en-US"/>
        </w:rPr>
        <w:tab/>
        <w:t>«</w:t>
      </w:r>
      <w:r w:rsidR="00813600" w:rsidRPr="004209E8">
        <w:rPr>
          <w:rFonts w:ascii="Times New Roman" w:eastAsia="Times New Roman" w:hAnsi="Times New Roman" w:cs="Times New Roman"/>
          <w:sz w:val="28"/>
          <w:lang w:bidi="en-US"/>
        </w:rPr>
        <w:t>Деятельностный подход в обучении</w:t>
      </w:r>
      <w:r w:rsidR="00C81BFF" w:rsidRPr="004209E8">
        <w:rPr>
          <w:rFonts w:ascii="Times New Roman" w:eastAsia="Times New Roman" w:hAnsi="Times New Roman" w:cs="Times New Roman"/>
          <w:sz w:val="28"/>
          <w:lang w:bidi="en-US"/>
        </w:rPr>
        <w:t>»</w:t>
      </w:r>
    </w:p>
    <w:p w14:paraId="7691231A" w14:textId="33426B26" w:rsidR="00813600" w:rsidRPr="004209E8" w:rsidRDefault="002720BE" w:rsidP="00CA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3</w:t>
      </w:r>
      <w:r w:rsidR="00813600" w:rsidRPr="004209E8">
        <w:rPr>
          <w:rFonts w:ascii="Times New Roman" w:eastAsia="Times New Roman" w:hAnsi="Times New Roman" w:cs="Times New Roman"/>
          <w:sz w:val="28"/>
          <w:lang w:bidi="en-US"/>
        </w:rPr>
        <w:t>.       «Информатизация образовательного процесса»</w:t>
      </w:r>
    </w:p>
    <w:p w14:paraId="38FC8426" w14:textId="391A41C5" w:rsidR="00F023D0" w:rsidRPr="00C972FB" w:rsidRDefault="002720BE" w:rsidP="00C97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lastRenderedPageBreak/>
        <w:t>ШМО</w:t>
      </w:r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«</w:t>
      </w:r>
      <w:r w:rsidR="006F2B36">
        <w:rPr>
          <w:rFonts w:ascii="Times New Roman" w:eastAsia="Times New Roman" w:hAnsi="Times New Roman" w:cs="Times New Roman"/>
          <w:sz w:val="28"/>
          <w:lang w:bidi="en-US"/>
        </w:rPr>
        <w:t>Обучение детей с ОВЗ» создана и</w:t>
      </w:r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сходя из педагогических запросов, методических проблем и необходимости совершенствовать коррекционную, развивающую и </w:t>
      </w:r>
      <w:proofErr w:type="spellStart"/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>психолого</w:t>
      </w:r>
      <w:proofErr w:type="spellEnd"/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- педагогическую деятельность учителей</w:t>
      </w:r>
      <w:r w:rsidR="006F2B36">
        <w:rPr>
          <w:rFonts w:ascii="Times New Roman" w:eastAsia="Times New Roman" w:hAnsi="Times New Roman" w:cs="Times New Roman"/>
          <w:sz w:val="28"/>
          <w:lang w:bidi="en-US"/>
        </w:rPr>
        <w:t xml:space="preserve">, работающих с детьми ОВЗ. </w:t>
      </w:r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В рамках данной тематики идет систематическая работа по изучению, овладению и применению теоретического материала. Осуществляется практическая деятельность через </w:t>
      </w:r>
      <w:proofErr w:type="spellStart"/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>взаимопосещение</w:t>
      </w:r>
      <w:proofErr w:type="spellEnd"/>
      <w:r w:rsidR="006F2B36" w:rsidRPr="006F2B36">
        <w:rPr>
          <w:rFonts w:ascii="Times New Roman" w:eastAsia="Times New Roman" w:hAnsi="Times New Roman" w:cs="Times New Roman"/>
          <w:sz w:val="28"/>
          <w:lang w:bidi="en-US"/>
        </w:rPr>
        <w:t xml:space="preserve"> уроков, проведение откр</w:t>
      </w:r>
      <w:r w:rsidR="00C972FB">
        <w:rPr>
          <w:rFonts w:ascii="Times New Roman" w:eastAsia="Times New Roman" w:hAnsi="Times New Roman" w:cs="Times New Roman"/>
          <w:sz w:val="28"/>
          <w:lang w:bidi="en-US"/>
        </w:rPr>
        <w:t>ытых уроков и мастер – классов.</w:t>
      </w:r>
    </w:p>
    <w:p w14:paraId="4A666844" w14:textId="77777777" w:rsidR="003067DF" w:rsidRDefault="00F023D0" w:rsidP="00B4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Дея</w:t>
      </w:r>
      <w:r w:rsidR="00C81BFF">
        <w:rPr>
          <w:rFonts w:ascii="Times New Roman" w:eastAsia="Times New Roman" w:hAnsi="Times New Roman" w:cs="Times New Roman"/>
          <w:sz w:val="28"/>
          <w:lang w:bidi="en-US"/>
        </w:rPr>
        <w:t>тельность педагогов в группах по педагогическим темам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позволила внести преобразования </w:t>
      </w:r>
      <w:r w:rsidR="00847038">
        <w:rPr>
          <w:rFonts w:ascii="Times New Roman" w:eastAsia="Times New Roman" w:hAnsi="Times New Roman" w:cs="Times New Roman"/>
          <w:sz w:val="28"/>
          <w:lang w:bidi="en-US"/>
        </w:rPr>
        <w:t xml:space="preserve">в </w:t>
      </w:r>
      <w:r w:rsidR="00C81BFF">
        <w:rPr>
          <w:rFonts w:ascii="Times New Roman" w:eastAsia="Times New Roman" w:hAnsi="Times New Roman" w:cs="Times New Roman"/>
          <w:sz w:val="28"/>
          <w:lang w:bidi="en-US"/>
        </w:rPr>
        <w:t>методическую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систе</w:t>
      </w:r>
      <w:r w:rsidR="00847038">
        <w:rPr>
          <w:rFonts w:ascii="Times New Roman" w:eastAsia="Times New Roman" w:hAnsi="Times New Roman" w:cs="Times New Roman"/>
          <w:sz w:val="28"/>
          <w:lang w:bidi="en-US"/>
        </w:rPr>
        <w:t>му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шко</w:t>
      </w:r>
      <w:r w:rsidR="00847038">
        <w:rPr>
          <w:rFonts w:ascii="Times New Roman" w:eastAsia="Times New Roman" w:hAnsi="Times New Roman" w:cs="Times New Roman"/>
          <w:sz w:val="28"/>
          <w:lang w:bidi="en-US"/>
        </w:rPr>
        <w:t>лы, способствовала п</w:t>
      </w:r>
      <w:r>
        <w:rPr>
          <w:rFonts w:ascii="Times New Roman" w:eastAsia="Times New Roman" w:hAnsi="Times New Roman" w:cs="Times New Roman"/>
          <w:sz w:val="28"/>
          <w:lang w:bidi="en-US"/>
        </w:rPr>
        <w:t>овыше</w:t>
      </w:r>
      <w:r w:rsidRPr="00F023D0">
        <w:rPr>
          <w:rFonts w:ascii="Times New Roman" w:eastAsia="Times New Roman" w:hAnsi="Times New Roman" w:cs="Times New Roman"/>
          <w:sz w:val="28"/>
          <w:lang w:bidi="en-US"/>
        </w:rPr>
        <w:t>н</w:t>
      </w:r>
      <w:r w:rsidR="00847038">
        <w:rPr>
          <w:rFonts w:ascii="Times New Roman" w:eastAsia="Times New Roman" w:hAnsi="Times New Roman" w:cs="Times New Roman"/>
          <w:sz w:val="28"/>
          <w:lang w:bidi="en-US"/>
        </w:rPr>
        <w:t>ию</w:t>
      </w:r>
      <w:r w:rsidRPr="00F023D0">
        <w:rPr>
          <w:rFonts w:ascii="Times New Roman" w:eastAsia="Times New Roman" w:hAnsi="Times New Roman" w:cs="Times New Roman"/>
          <w:sz w:val="28"/>
          <w:lang w:bidi="en-US"/>
        </w:rPr>
        <w:t xml:space="preserve"> профессионального мастерств</w:t>
      </w:r>
      <w:r>
        <w:rPr>
          <w:rFonts w:ascii="Times New Roman" w:eastAsia="Times New Roman" w:hAnsi="Times New Roman" w:cs="Times New Roman"/>
          <w:sz w:val="28"/>
          <w:lang w:bidi="en-US"/>
        </w:rPr>
        <w:t>а учителя, овладе</w:t>
      </w:r>
      <w:r w:rsidR="00847038">
        <w:rPr>
          <w:rFonts w:ascii="Times New Roman" w:eastAsia="Times New Roman" w:hAnsi="Times New Roman" w:cs="Times New Roman"/>
          <w:sz w:val="28"/>
          <w:lang w:bidi="en-US"/>
        </w:rPr>
        <w:t>нию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новыми </w:t>
      </w:r>
      <w:r w:rsidR="00C81BFF">
        <w:rPr>
          <w:rFonts w:ascii="Times New Roman" w:eastAsia="Times New Roman" w:hAnsi="Times New Roman" w:cs="Times New Roman"/>
          <w:sz w:val="28"/>
          <w:lang w:bidi="en-US"/>
        </w:rPr>
        <w:t>технологиями, перспективными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формами, приё</w:t>
      </w:r>
      <w:r w:rsidRPr="00F023D0">
        <w:rPr>
          <w:rFonts w:ascii="Times New Roman" w:eastAsia="Times New Roman" w:hAnsi="Times New Roman" w:cs="Times New Roman"/>
          <w:sz w:val="28"/>
          <w:lang w:bidi="en-US"/>
        </w:rPr>
        <w:t>мами и методами.</w:t>
      </w:r>
      <w:r w:rsidR="003067DF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</w:p>
    <w:p w14:paraId="55BAD6F6" w14:textId="77777777" w:rsidR="00C972FB" w:rsidRDefault="00C972FB" w:rsidP="008A7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BD58889" w14:textId="04573C10" w:rsidR="00E4382F" w:rsidRPr="004209E8" w:rsidRDefault="00E4382F" w:rsidP="00E4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209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Распределение пед</w:t>
      </w:r>
      <w:r w:rsidR="00C81BFF" w:rsidRPr="004209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агогов по </w:t>
      </w:r>
      <w:r w:rsidR="00FA65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ШМО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091"/>
        <w:gridCol w:w="1701"/>
        <w:gridCol w:w="1275"/>
      </w:tblGrid>
      <w:tr w:rsidR="00E4382F" w:rsidRPr="00E4382F" w14:paraId="5A21D102" w14:textId="77777777" w:rsidTr="00813600">
        <w:tc>
          <w:tcPr>
            <w:tcW w:w="6091" w:type="dxa"/>
          </w:tcPr>
          <w:p w14:paraId="49E3E28F" w14:textId="13979DF4" w:rsidR="00E4382F" w:rsidRPr="00E4382F" w:rsidRDefault="002720BE" w:rsidP="002720BE">
            <w:pPr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Название</w:t>
            </w:r>
          </w:p>
        </w:tc>
        <w:tc>
          <w:tcPr>
            <w:tcW w:w="1701" w:type="dxa"/>
          </w:tcPr>
          <w:p w14:paraId="46776C47" w14:textId="77777777" w:rsidR="00E4382F" w:rsidRPr="00E4382F" w:rsidRDefault="00E4382F" w:rsidP="00FD1208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4382F">
              <w:rPr>
                <w:rFonts w:ascii="Times New Roman" w:eastAsia="Times New Roman" w:hAnsi="Times New Roman" w:cs="Times New Roman"/>
                <w:sz w:val="28"/>
                <w:lang w:bidi="en-US"/>
              </w:rPr>
              <w:t>Количество</w:t>
            </w:r>
          </w:p>
          <w:p w14:paraId="6E81C1F2" w14:textId="77777777" w:rsidR="00E4382F" w:rsidRPr="00E4382F" w:rsidRDefault="00E4382F" w:rsidP="00FD1208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4382F"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 участников</w:t>
            </w:r>
          </w:p>
        </w:tc>
        <w:tc>
          <w:tcPr>
            <w:tcW w:w="1275" w:type="dxa"/>
          </w:tcPr>
          <w:p w14:paraId="02FA5F2C" w14:textId="77777777" w:rsidR="00E4382F" w:rsidRPr="00E4382F" w:rsidRDefault="00E4382F" w:rsidP="00FD1208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4382F"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% от общего числа </w:t>
            </w:r>
          </w:p>
        </w:tc>
      </w:tr>
      <w:tr w:rsidR="002720BE" w:rsidRPr="007C0088" w14:paraId="098CEE04" w14:textId="77777777" w:rsidTr="00813600">
        <w:tc>
          <w:tcPr>
            <w:tcW w:w="6091" w:type="dxa"/>
          </w:tcPr>
          <w:p w14:paraId="5E5C1225" w14:textId="033F4AFE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ШМО учителей начальных классов</w:t>
            </w:r>
          </w:p>
        </w:tc>
        <w:tc>
          <w:tcPr>
            <w:tcW w:w="1701" w:type="dxa"/>
          </w:tcPr>
          <w:p w14:paraId="0D30ECD0" w14:textId="2E2CADB1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11</w:t>
            </w:r>
          </w:p>
        </w:tc>
        <w:tc>
          <w:tcPr>
            <w:tcW w:w="1275" w:type="dxa"/>
          </w:tcPr>
          <w:p w14:paraId="28F99319" w14:textId="308A7E88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5</w:t>
            </w:r>
            <w:r w:rsidR="00F307FE">
              <w:rPr>
                <w:rFonts w:ascii="Times New Roman" w:eastAsia="Times New Roman" w:hAnsi="Times New Roman" w:cs="Times New Roman"/>
                <w:sz w:val="28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%</w:t>
            </w:r>
          </w:p>
        </w:tc>
      </w:tr>
      <w:tr w:rsidR="002720BE" w:rsidRPr="007C0088" w14:paraId="741BB5C0" w14:textId="77777777" w:rsidTr="00813600">
        <w:tc>
          <w:tcPr>
            <w:tcW w:w="6091" w:type="dxa"/>
          </w:tcPr>
          <w:p w14:paraId="3518D24D" w14:textId="5B48425D" w:rsidR="002720BE" w:rsidRPr="007C0088" w:rsidRDefault="00F307F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>учителей, работающих с детьми ОВЗ</w:t>
            </w:r>
            <w:r w:rsidRPr="00C81BFF"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14:paraId="1448B2E9" w14:textId="1D4FDA82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14</w:t>
            </w:r>
          </w:p>
        </w:tc>
        <w:tc>
          <w:tcPr>
            <w:tcW w:w="1275" w:type="dxa"/>
          </w:tcPr>
          <w:p w14:paraId="44044D71" w14:textId="07D14504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6</w:t>
            </w:r>
            <w:r w:rsidR="00914C90">
              <w:rPr>
                <w:rFonts w:ascii="Times New Roman" w:eastAsia="Times New Roman" w:hAnsi="Times New Roman" w:cs="Times New Roman"/>
                <w:sz w:val="28"/>
                <w:lang w:bidi="en-US"/>
              </w:rPr>
              <w:t>8</w:t>
            </w:r>
            <w:r w:rsidRPr="007C0088">
              <w:rPr>
                <w:rFonts w:ascii="Times New Roman" w:eastAsia="Times New Roman" w:hAnsi="Times New Roman" w:cs="Times New Roman"/>
                <w:sz w:val="28"/>
                <w:lang w:bidi="en-US"/>
              </w:rPr>
              <w:t>%</w:t>
            </w:r>
          </w:p>
        </w:tc>
      </w:tr>
      <w:tr w:rsidR="002720BE" w:rsidRPr="007C0088" w14:paraId="2E0E0AC8" w14:textId="77777777" w:rsidTr="00813600">
        <w:tc>
          <w:tcPr>
            <w:tcW w:w="6091" w:type="dxa"/>
          </w:tcPr>
          <w:p w14:paraId="77E9CD07" w14:textId="59C42F46" w:rsidR="002720BE" w:rsidRPr="002720BE" w:rsidRDefault="002720BE" w:rsidP="00272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учителей-</w:t>
            </w: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естественно-научного цикла</w:t>
            </w:r>
          </w:p>
        </w:tc>
        <w:tc>
          <w:tcPr>
            <w:tcW w:w="1701" w:type="dxa"/>
          </w:tcPr>
          <w:p w14:paraId="5F6B6BBE" w14:textId="02515218" w:rsidR="002720BE" w:rsidRPr="007C0088" w:rsidRDefault="00914C90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5</w:t>
            </w:r>
          </w:p>
        </w:tc>
        <w:tc>
          <w:tcPr>
            <w:tcW w:w="1275" w:type="dxa"/>
          </w:tcPr>
          <w:p w14:paraId="37114EEF" w14:textId="08BE275E" w:rsidR="002720BE" w:rsidRPr="007C0088" w:rsidRDefault="00914C90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23%</w:t>
            </w:r>
          </w:p>
        </w:tc>
      </w:tr>
      <w:tr w:rsidR="002720BE" w:rsidRPr="007C0088" w14:paraId="5411F7B7" w14:textId="77777777" w:rsidTr="00813600">
        <w:tc>
          <w:tcPr>
            <w:tcW w:w="6091" w:type="dxa"/>
          </w:tcPr>
          <w:p w14:paraId="4C6EF16E" w14:textId="28BCDB30" w:rsidR="002720BE" w:rsidRPr="007C0088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2720BE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</w:t>
            </w:r>
          </w:p>
        </w:tc>
        <w:tc>
          <w:tcPr>
            <w:tcW w:w="1701" w:type="dxa"/>
          </w:tcPr>
          <w:p w14:paraId="5730D47D" w14:textId="04C71992" w:rsidR="002720BE" w:rsidRPr="007C0088" w:rsidRDefault="00914C90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8</w:t>
            </w:r>
          </w:p>
        </w:tc>
        <w:tc>
          <w:tcPr>
            <w:tcW w:w="1275" w:type="dxa"/>
          </w:tcPr>
          <w:p w14:paraId="07549CD9" w14:textId="7AAE3898" w:rsidR="002720BE" w:rsidRPr="007C0088" w:rsidRDefault="00914C90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36%</w:t>
            </w:r>
          </w:p>
        </w:tc>
      </w:tr>
      <w:tr w:rsidR="002720BE" w:rsidRPr="007C0088" w14:paraId="5F813DB0" w14:textId="77777777" w:rsidTr="00813600">
        <w:tc>
          <w:tcPr>
            <w:tcW w:w="6091" w:type="dxa"/>
          </w:tcPr>
          <w:p w14:paraId="25F66ED4" w14:textId="3799E2C1" w:rsidR="002720BE" w:rsidRPr="00C81BFF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81BFF">
              <w:rPr>
                <w:rFonts w:ascii="Times New Roman" w:eastAsia="Times New Roman" w:hAnsi="Times New Roman" w:cs="Times New Roman"/>
                <w:sz w:val="28"/>
                <w:lang w:bidi="en-US"/>
              </w:rPr>
              <w:t>Развитие функциональной грамот</w:t>
            </w: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ности обучающихся</w:t>
            </w:r>
            <w:r w:rsidRPr="00C81BFF">
              <w:rPr>
                <w:rFonts w:ascii="Times New Roman" w:eastAsia="Times New Roman" w:hAnsi="Times New Roman" w:cs="Times New Roman"/>
                <w:sz w:val="28"/>
                <w:lang w:bidi="en-US"/>
              </w:rPr>
              <w:tab/>
            </w:r>
          </w:p>
        </w:tc>
        <w:tc>
          <w:tcPr>
            <w:tcW w:w="1701" w:type="dxa"/>
          </w:tcPr>
          <w:p w14:paraId="7A06874A" w14:textId="67EFE7D5" w:rsidR="002720BE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1</w:t>
            </w:r>
            <w:r w:rsidR="00285D13">
              <w:rPr>
                <w:rFonts w:ascii="Times New Roman" w:eastAsia="Times New Roman" w:hAnsi="Times New Roman" w:cs="Times New Roman"/>
                <w:sz w:val="28"/>
                <w:lang w:bidi="en-US"/>
              </w:rPr>
              <w:t>5</w:t>
            </w:r>
          </w:p>
        </w:tc>
        <w:tc>
          <w:tcPr>
            <w:tcW w:w="1275" w:type="dxa"/>
          </w:tcPr>
          <w:p w14:paraId="67811EA3" w14:textId="35B6F564" w:rsidR="002720BE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7</w:t>
            </w:r>
            <w:r w:rsidR="00285D13">
              <w:rPr>
                <w:rFonts w:ascii="Times New Roman" w:eastAsia="Times New Roman" w:hAnsi="Times New Roman" w:cs="Times New Roman"/>
                <w:sz w:val="28"/>
                <w:lang w:bidi="en-US"/>
              </w:rPr>
              <w:t>3</w:t>
            </w:r>
            <w:r w:rsidRPr="007C0088">
              <w:rPr>
                <w:rFonts w:ascii="Times New Roman" w:eastAsia="Times New Roman" w:hAnsi="Times New Roman" w:cs="Times New Roman"/>
                <w:sz w:val="28"/>
                <w:lang w:bidi="en-US"/>
              </w:rPr>
              <w:t>%</w:t>
            </w:r>
          </w:p>
        </w:tc>
      </w:tr>
      <w:tr w:rsidR="002720BE" w:rsidRPr="007C0088" w14:paraId="0AC5E0ED" w14:textId="77777777" w:rsidTr="00813600">
        <w:tc>
          <w:tcPr>
            <w:tcW w:w="6091" w:type="dxa"/>
          </w:tcPr>
          <w:p w14:paraId="7E93D150" w14:textId="0C4E7C14" w:rsidR="002720BE" w:rsidRPr="00C81BFF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813600">
              <w:rPr>
                <w:rFonts w:ascii="Times New Roman" w:eastAsia="Times New Roman" w:hAnsi="Times New Roman" w:cs="Times New Roman"/>
                <w:sz w:val="28"/>
                <w:lang w:bidi="en-US"/>
              </w:rPr>
              <w:t>Деятельностный подход в обучении</w:t>
            </w:r>
          </w:p>
        </w:tc>
        <w:tc>
          <w:tcPr>
            <w:tcW w:w="1701" w:type="dxa"/>
          </w:tcPr>
          <w:p w14:paraId="07D1DD4E" w14:textId="706AFBAF" w:rsidR="002720BE" w:rsidRDefault="00285D13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20</w:t>
            </w:r>
          </w:p>
        </w:tc>
        <w:tc>
          <w:tcPr>
            <w:tcW w:w="1275" w:type="dxa"/>
          </w:tcPr>
          <w:p w14:paraId="1923BAE7" w14:textId="0BD8673D" w:rsidR="002720BE" w:rsidRPr="00B076E7" w:rsidRDefault="002720BE" w:rsidP="002720B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bidi="en-US"/>
              </w:rPr>
            </w:pPr>
            <w:r w:rsidRPr="00C04F50">
              <w:rPr>
                <w:rFonts w:ascii="Times New Roman" w:eastAsia="Times New Roman" w:hAnsi="Times New Roman" w:cs="Times New Roman"/>
                <w:sz w:val="28"/>
                <w:lang w:bidi="en-US"/>
              </w:rPr>
              <w:t>9</w:t>
            </w:r>
            <w:r w:rsidR="00C04F50" w:rsidRPr="00C04F50">
              <w:rPr>
                <w:rFonts w:ascii="Times New Roman" w:eastAsia="Times New Roman" w:hAnsi="Times New Roman" w:cs="Times New Roman"/>
                <w:sz w:val="28"/>
                <w:lang w:bidi="en-US"/>
              </w:rPr>
              <w:t>1</w:t>
            </w:r>
            <w:r w:rsidRPr="00C04F50">
              <w:rPr>
                <w:rFonts w:ascii="Times New Roman" w:eastAsia="Times New Roman" w:hAnsi="Times New Roman" w:cs="Times New Roman"/>
                <w:sz w:val="28"/>
                <w:lang w:bidi="en-US"/>
              </w:rPr>
              <w:t>%</w:t>
            </w:r>
          </w:p>
        </w:tc>
      </w:tr>
      <w:tr w:rsidR="002720BE" w:rsidRPr="007C0088" w14:paraId="46C4D3FA" w14:textId="77777777" w:rsidTr="00813600">
        <w:tc>
          <w:tcPr>
            <w:tcW w:w="6091" w:type="dxa"/>
          </w:tcPr>
          <w:p w14:paraId="64528FA1" w14:textId="62D917AD" w:rsidR="002720BE" w:rsidRPr="00813600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Цифровая</w:t>
            </w:r>
            <w:r w:rsidRPr="00813600"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разовательная среда</w:t>
            </w:r>
          </w:p>
        </w:tc>
        <w:tc>
          <w:tcPr>
            <w:tcW w:w="1701" w:type="dxa"/>
          </w:tcPr>
          <w:p w14:paraId="4E5D01C8" w14:textId="77777777" w:rsidR="002720BE" w:rsidRDefault="002720BE" w:rsidP="002720BE">
            <w:pPr>
              <w:jc w:val="both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17</w:t>
            </w:r>
          </w:p>
        </w:tc>
        <w:tc>
          <w:tcPr>
            <w:tcW w:w="1275" w:type="dxa"/>
          </w:tcPr>
          <w:p w14:paraId="611A3DE1" w14:textId="10556862" w:rsidR="002720BE" w:rsidRPr="00B076E7" w:rsidRDefault="00C04F50" w:rsidP="002720B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bidi="en-US"/>
              </w:rPr>
            </w:pPr>
            <w:r w:rsidRPr="00C04F50">
              <w:rPr>
                <w:rFonts w:ascii="Times New Roman" w:eastAsia="Times New Roman" w:hAnsi="Times New Roman" w:cs="Times New Roman"/>
                <w:sz w:val="28"/>
                <w:lang w:bidi="en-US"/>
              </w:rPr>
              <w:t>77</w:t>
            </w:r>
            <w:r w:rsidR="002720BE" w:rsidRPr="00C04F50">
              <w:rPr>
                <w:rFonts w:ascii="Times New Roman" w:eastAsia="Times New Roman" w:hAnsi="Times New Roman" w:cs="Times New Roman"/>
                <w:sz w:val="28"/>
                <w:lang w:bidi="en-US"/>
              </w:rPr>
              <w:t>%</w:t>
            </w:r>
          </w:p>
        </w:tc>
      </w:tr>
    </w:tbl>
    <w:p w14:paraId="7BA2C2D7" w14:textId="1BE7BCBA" w:rsidR="0095176C" w:rsidRDefault="008506A1" w:rsidP="0086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Это же распределение педагогов можно увидеть на диаграмме. Некоторые учителя являются участниками нескольких</w:t>
      </w:r>
      <w:r w:rsidR="002720BE">
        <w:rPr>
          <w:rFonts w:ascii="Times New Roman" w:eastAsia="Times New Roman" w:hAnsi="Times New Roman" w:cs="Times New Roman"/>
          <w:sz w:val="28"/>
          <w:lang w:bidi="en-US"/>
        </w:rPr>
        <w:t xml:space="preserve"> ШМО</w:t>
      </w:r>
      <w:r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2E19B070" w14:textId="77777777" w:rsidR="008506A1" w:rsidRDefault="008506A1" w:rsidP="006F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2A9283FE" w14:textId="77777777" w:rsidR="008506A1" w:rsidRDefault="008506A1" w:rsidP="0043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4209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Распределение педагогов по тематическим сообществам</w: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79EE6CF" wp14:editId="1C963614">
            <wp:extent cx="5194300" cy="2794000"/>
            <wp:effectExtent l="0" t="0" r="63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1DE6FCE" w14:textId="77777777" w:rsidR="008506A1" w:rsidRDefault="008506A1" w:rsidP="00864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872B9B0" w14:textId="77777777" w:rsidR="00830326" w:rsidRDefault="00830326" w:rsidP="00D56D66">
      <w:pPr>
        <w:pStyle w:val="af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223E8B5F" w14:textId="77777777" w:rsidR="00830326" w:rsidRDefault="00830326" w:rsidP="00D56D66">
      <w:pPr>
        <w:pStyle w:val="af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5D740514" w14:textId="344A5228" w:rsidR="00D56D66" w:rsidRDefault="00D56D66" w:rsidP="00D56D66">
      <w:pPr>
        <w:pStyle w:val="af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D56D66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>РАБОТА С ОДАРЁННЫМИ ДЕТЬМИ</w:t>
      </w:r>
    </w:p>
    <w:p w14:paraId="46F3C8E6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В школе реализуется программа «Одарённые дети», целью которой является выявление одарённых детей, создание благоприятных условий для развития интеллектуальной, эмоциональной сферы и сохранения здоровья детей. </w:t>
      </w:r>
    </w:p>
    <w:p w14:paraId="116F0A55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Система деятельности по организации работы с высокомотивированными и талантливыми детьми включает в себя:</w:t>
      </w:r>
    </w:p>
    <w:p w14:paraId="6BEC0C22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 - выявление одаренных и талантливых детей,</w:t>
      </w:r>
    </w:p>
    <w:p w14:paraId="599A6977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- помощь одаренным учащимся в самореализации их способностей,</w:t>
      </w:r>
    </w:p>
    <w:p w14:paraId="13CCD07A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- контроль развития познавательной деятельности </w:t>
      </w:r>
      <w:proofErr w:type="gramStart"/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одаренных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школьников</w:t>
      </w:r>
      <w:proofErr w:type="gramEnd"/>
      <w:r w:rsidRPr="005A097A">
        <w:rPr>
          <w:rFonts w:ascii="Times New Roman" w:eastAsia="Times New Roman" w:hAnsi="Times New Roman" w:cs="Times New Roman"/>
          <w:sz w:val="28"/>
          <w:lang w:bidi="en-US"/>
        </w:rPr>
        <w:t>,</w:t>
      </w:r>
    </w:p>
    <w:p w14:paraId="33668E6B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- поощрение одаренных детей,</w:t>
      </w:r>
    </w:p>
    <w:p w14:paraId="00727E42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- работа с родителями,</w:t>
      </w:r>
    </w:p>
    <w:p w14:paraId="43626638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- работа с педагогами,</w:t>
      </w:r>
    </w:p>
    <w:p w14:paraId="30F84DAF" w14:textId="77777777" w:rsid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- взаимодействие образовательной организации с другими учреждениями.</w:t>
      </w:r>
    </w:p>
    <w:p w14:paraId="40C901A0" w14:textId="77777777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Работая над решением задачи выявления и развития высокомотивированных и одаренных в разных предметных областях учащихся в ходе организации урочной и внеурочной деятельности с учетом запросов учащихся, включенности их в разработку и проведение мероприятий, педагогический коллектив школы уделял внимание вовлечению учащихся в проектную деятельность, олимпиады, конкурсы.</w:t>
      </w:r>
    </w:p>
    <w:p w14:paraId="7A5022CD" w14:textId="135E15CF" w:rsidR="005A097A" w:rsidRPr="005A097A" w:rsidRDefault="005A097A" w:rsidP="005A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Работа с одаренными и высокомотивированными учащимися проводится по плану. Основная задача – выявление и поддержка способных, одаренных детей. В ходе образовательной деятельности учителя осуществляли индивидуальный подход к одаренным и высокомотивированным учащимся: предлагали задания повышенной сложности, творческие работы, индивидуализированные домашние задания. Предметные недели, конкурсы и олимпиады разных уровней (в том числе дистанционные), </w:t>
      </w:r>
      <w:r w:rsidR="00B076E7">
        <w:rPr>
          <w:rFonts w:ascii="Times New Roman" w:eastAsia="Times New Roman" w:hAnsi="Times New Roman" w:cs="Times New Roman"/>
          <w:sz w:val="28"/>
          <w:lang w:bidi="en-US"/>
        </w:rPr>
        <w:t xml:space="preserve">совместные </w:t>
      </w:r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творческие дела, предметные кружки были направлены на создание условий для самовыражения учащихся и на развитие их способностей. Для учащихся 5–9-х классов созданы условия для достижения личностных и метапредметных результатов освоения ООП ООО через организацию внеурочной деятельности по пяти направлениям: спортивно-оздоровительное, духовно-нравственное, общекультурное, </w:t>
      </w:r>
      <w:proofErr w:type="spellStart"/>
      <w:r w:rsidRPr="005A097A">
        <w:rPr>
          <w:rFonts w:ascii="Times New Roman" w:eastAsia="Times New Roman" w:hAnsi="Times New Roman" w:cs="Times New Roman"/>
          <w:sz w:val="28"/>
          <w:lang w:bidi="en-US"/>
        </w:rPr>
        <w:t>общеинтеллектуальное</w:t>
      </w:r>
      <w:proofErr w:type="spellEnd"/>
      <w:r w:rsidRPr="005A097A">
        <w:rPr>
          <w:rFonts w:ascii="Times New Roman" w:eastAsia="Times New Roman" w:hAnsi="Times New Roman" w:cs="Times New Roman"/>
          <w:sz w:val="28"/>
          <w:lang w:bidi="en-US"/>
        </w:rPr>
        <w:t xml:space="preserve">, социальное – с учетом запросов и интересов учеников и их родителей (законных представителей). Такие мероприятия, как популяризация лучших работ учеников для пополнения пособий в кабинетах (рефераты, доклады, карточки, рисунки, поделки, сочинения, творческие работы, выпуски </w:t>
      </w:r>
      <w:proofErr w:type="spellStart"/>
      <w:r w:rsidRPr="005A097A">
        <w:rPr>
          <w:rFonts w:ascii="Times New Roman" w:eastAsia="Times New Roman" w:hAnsi="Times New Roman" w:cs="Times New Roman"/>
          <w:sz w:val="28"/>
          <w:lang w:bidi="en-US"/>
        </w:rPr>
        <w:t>информлистков</w:t>
      </w:r>
      <w:proofErr w:type="spellEnd"/>
      <w:r w:rsidRPr="005A097A">
        <w:rPr>
          <w:rFonts w:ascii="Times New Roman" w:eastAsia="Times New Roman" w:hAnsi="Times New Roman" w:cs="Times New Roman"/>
          <w:sz w:val="28"/>
          <w:lang w:bidi="en-US"/>
        </w:rPr>
        <w:t>, проекты) и использование проектов учащихся в качестве ЦОР как на уроках, так и во внеурочной деятельности, выпуск школьной стенгазеты, вызывают интерес у учащихся и желание принимать активное участие, проявлять инициативу.</w:t>
      </w:r>
    </w:p>
    <w:p w14:paraId="6F53FDD8" w14:textId="18D9595E" w:rsidR="005A097A" w:rsidRPr="00817FE3" w:rsidRDefault="005A097A" w:rsidP="00817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A097A">
        <w:rPr>
          <w:rFonts w:ascii="Times New Roman" w:eastAsia="Times New Roman" w:hAnsi="Times New Roman" w:cs="Times New Roman"/>
          <w:sz w:val="28"/>
          <w:lang w:bidi="en-US"/>
        </w:rPr>
        <w:t>Педагоги школы рассматривали Всероссийскую олимпиаду школьников как одну из наиболее массовых форм внеурочной работы по учебным предметам и помогали учащимся при подготовке к олимпиадам</w:t>
      </w:r>
      <w:r>
        <w:rPr>
          <w:rFonts w:ascii="Times New Roman" w:eastAsia="Times New Roman" w:hAnsi="Times New Roman" w:cs="Times New Roman"/>
          <w:sz w:val="28"/>
          <w:lang w:bidi="en-US"/>
        </w:rPr>
        <w:t>.</w:t>
      </w:r>
      <w:r w:rsidR="00817FE3" w:rsidRPr="00817FE3">
        <w:t xml:space="preserve"> </w:t>
      </w:r>
    </w:p>
    <w:p w14:paraId="4D48E419" w14:textId="07F25F58" w:rsidR="00790808" w:rsidRDefault="00790808" w:rsidP="00A2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Для реализации поставленных задач </w:t>
      </w:r>
      <w:r w:rsidR="00536315">
        <w:rPr>
          <w:rFonts w:ascii="Times New Roman" w:eastAsia="Times New Roman" w:hAnsi="Times New Roman" w:cs="Times New Roman"/>
          <w:sz w:val="28"/>
          <w:lang w:bidi="en-US"/>
        </w:rPr>
        <w:t xml:space="preserve">организована работа с педагогическим составом школы. </w:t>
      </w:r>
      <w:r w:rsidR="00EF5B8E">
        <w:rPr>
          <w:rFonts w:ascii="Times New Roman" w:eastAsia="Times New Roman" w:hAnsi="Times New Roman" w:cs="Times New Roman"/>
          <w:sz w:val="28"/>
          <w:lang w:bidi="en-US"/>
        </w:rPr>
        <w:t xml:space="preserve">Под их руководством ученики школы приняли участие </w:t>
      </w:r>
      <w:r w:rsidR="00EF5B8E">
        <w:rPr>
          <w:rFonts w:ascii="Times New Roman" w:eastAsia="Times New Roman" w:hAnsi="Times New Roman" w:cs="Times New Roman"/>
          <w:sz w:val="28"/>
          <w:lang w:bidi="en-US"/>
        </w:rPr>
        <w:lastRenderedPageBreak/>
        <w:t>в образовательных и воспитательных мероприятиях школьного, муниципального и регионального уровней</w:t>
      </w:r>
      <w:r w:rsidR="00A21C7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1F1192C1" w14:textId="0037B61B" w:rsidR="00A21C78" w:rsidRDefault="00A21C78" w:rsidP="00A2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591"/>
        <w:gridCol w:w="2665"/>
        <w:gridCol w:w="1417"/>
        <w:gridCol w:w="1134"/>
        <w:gridCol w:w="1134"/>
        <w:gridCol w:w="851"/>
        <w:gridCol w:w="1984"/>
      </w:tblGrid>
      <w:tr w:rsidR="00A21C78" w:rsidRPr="00A21C78" w14:paraId="19E2445B" w14:textId="77777777" w:rsidTr="00A21C7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29D9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5115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мероприятия,</w:t>
            </w:r>
          </w:p>
          <w:p w14:paraId="5D7A7828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7517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</w:t>
            </w:r>
          </w:p>
          <w:p w14:paraId="1578D60A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(региональный/ краевой/всероссийский/международный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993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участия</w:t>
            </w:r>
          </w:p>
          <w:p w14:paraId="7EA9354C" w14:textId="77777777" w:rsid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(очно/</w:t>
            </w:r>
          </w:p>
          <w:p w14:paraId="47EE623B" w14:textId="4E85D0D4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4581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из федерального перечня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380F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EF0D" w14:textId="77777777" w:rsid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Призеры/</w:t>
            </w:r>
          </w:p>
          <w:p w14:paraId="7E017B40" w14:textId="6F8D5724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победители (ФИО)</w:t>
            </w:r>
          </w:p>
        </w:tc>
      </w:tr>
      <w:tr w:rsidR="00A21C78" w:rsidRPr="00A21C78" w14:paraId="406AD09A" w14:textId="77777777" w:rsidTr="00A21C7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2583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CCE1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сентября 2023 г.</w:t>
            </w:r>
          </w:p>
          <w:p w14:paraId="322CE015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Межотраслевая игра в пейнтбол, посвященная Дню солидарности в борьбе с терроризмом.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415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C440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D20C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E781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3533" w14:textId="77777777" w:rsidR="00A21C78" w:rsidRPr="00A21C78" w:rsidRDefault="00A21C78" w:rsidP="00A21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68E14AEB" w14:textId="77777777" w:rsidTr="00A21C7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6D1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568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сентября 2023 г.</w:t>
            </w:r>
          </w:p>
          <w:p w14:paraId="16CE771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Военно-спортивная игра «Сибирский щит»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DB5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438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BBF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3E6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E40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75803656" w14:textId="77777777" w:rsidTr="00A21C7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F9C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24E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октября 2023 г.</w:t>
            </w:r>
          </w:p>
          <w:p w14:paraId="04FBC6A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 по легкой атлетике, акция «Выпускник ГТО»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D8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ABC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D3F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B3A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8F4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49FC9FB8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6D2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C72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октября 2023 г.</w:t>
            </w:r>
          </w:p>
          <w:p w14:paraId="6148410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 ГТО среди ОУ.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EC0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9D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83A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2E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9A5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место —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Горченко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Серафима (5 класс)</w:t>
            </w:r>
          </w:p>
        </w:tc>
      </w:tr>
      <w:tr w:rsidR="00A21C78" w:rsidRPr="00A21C78" w14:paraId="48FEB83F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44F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798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октября 2023 г.</w:t>
            </w:r>
          </w:p>
          <w:p w14:paraId="33A4A96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Семейный фестиваль «Семейная команда»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9B5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662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77D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BAF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73D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729C6F15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1FE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D02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октября 2023 г.</w:t>
            </w:r>
          </w:p>
          <w:p w14:paraId="288C6B1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олимпиада «Безопасные дороги»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518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Всероссийская онлайн олимпиада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868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C4C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068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C19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1C78" w:rsidRPr="00A21C78" w14:paraId="1A85ED13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5F6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E0E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октября 2023 г.</w:t>
            </w:r>
          </w:p>
          <w:p w14:paraId="4DE3744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Чемпионат по чтению вслух среди старшеклассников «Страница 24»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AAE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DF6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F51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480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17D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27C1D80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B47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11E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октября 2023 г.</w:t>
            </w:r>
          </w:p>
          <w:p w14:paraId="431B270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 школьных волонтерских отрядов «Огонек добра».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374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731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D40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DDC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7E6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0C75CDF6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81D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03E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октября 2023 г.</w:t>
            </w:r>
          </w:p>
          <w:p w14:paraId="2800AD9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«Волшебная палитра осени»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9EC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E3C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241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D94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38C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место — Петухова Жанна (9 класс),</w:t>
            </w:r>
          </w:p>
          <w:p w14:paraId="582E090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 — Шапкина Александра (9 класс)</w:t>
            </w:r>
          </w:p>
          <w:p w14:paraId="791DEF6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место — Петухова Варвара (4 класс)</w:t>
            </w:r>
          </w:p>
        </w:tc>
      </w:tr>
      <w:tr w:rsidR="00A21C78" w:rsidRPr="00A21C78" w14:paraId="4F676FB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08F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F6B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07.11.-17.11.2023 г.</w:t>
            </w:r>
          </w:p>
          <w:p w14:paraId="22FEC8C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Страноведческая викторина по английскому языку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6A6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279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8F1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7C7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890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6420881F" w14:textId="77777777" w:rsidTr="00A21C78">
        <w:trPr>
          <w:trHeight w:val="2843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CD7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305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10.11.-12.11.2023 г.</w:t>
            </w:r>
          </w:p>
          <w:p w14:paraId="33DDF7C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«ШАГ»</w:t>
            </w:r>
          </w:p>
          <w:p w14:paraId="6576D27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конкурсы «Лучший волонтерский отряд» и «Волонтер года»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559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F97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3CF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135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E11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место — отряд «Новое поколение»: Шапкина Александра, Ковалева Василиса, Петухова Жанна, Пирогов Антон, Сафонова Алина, Монина Александра,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Ряжев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Евгений, Кочергина Софья, Баркова Эльвира, Попов Антон,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Дядькина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</w:t>
            </w:r>
          </w:p>
        </w:tc>
      </w:tr>
      <w:tr w:rsidR="00A21C78" w:rsidRPr="00A21C78" w14:paraId="4C518F6F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F9C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61E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декабря 2023 г.</w:t>
            </w:r>
          </w:p>
          <w:p w14:paraId="112D311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 выпускников»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119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EBC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13C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A03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5A6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15E78613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7EB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550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07.11.-04.12. 2023 г.</w:t>
            </w:r>
          </w:p>
          <w:p w14:paraId="0581E04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Всероссийская олимпиада школьников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215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Всероссийская онлайн олимпиада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C68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B3D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D23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47AC" w14:textId="030E543E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Призеры по английскому языку — Шапкина Александра (9 класс),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Бордиенко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София (10 к</w:t>
            </w:r>
            <w:r w:rsidR="001C70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асс)</w:t>
            </w:r>
          </w:p>
          <w:p w14:paraId="7452541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Победитель по географии — Саков Дмитрий (7 класс)</w:t>
            </w:r>
          </w:p>
          <w:p w14:paraId="157108E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Призеры по географии — Ковалева Василиса и Петухова Жанна (9 класс)</w:t>
            </w:r>
          </w:p>
          <w:p w14:paraId="2C6FDDF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Призер по физической культуре —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Сидак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(7 класс)</w:t>
            </w:r>
          </w:p>
          <w:p w14:paraId="5AA20D5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Призер по обществознанию — Шапкина </w:t>
            </w: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Александра (9 класс)</w:t>
            </w:r>
          </w:p>
        </w:tc>
      </w:tr>
      <w:tr w:rsidR="00A21C78" w:rsidRPr="00A21C78" w14:paraId="7DEA635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3FD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437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02.12.-14.12.2023 г.</w:t>
            </w:r>
          </w:p>
          <w:p w14:paraId="6356322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по английскому языку «Письмо Санта Клаусу»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E62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D2B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A14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0E3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F98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5C475663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3D8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E7F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декабря 2023 г.</w:t>
            </w:r>
          </w:p>
          <w:p w14:paraId="4E19F33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 выпускников». Многоборье ГТО.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F12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2D4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79D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7CD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91E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493C9A7A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08C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9AF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декабря 2023 г.</w:t>
            </w:r>
          </w:p>
          <w:p w14:paraId="3DA8424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 англоязычной культуры «Традиции рождества в Британии»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999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32B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7B1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B8D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D7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(диплом) — Ковалева Василиса,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Пнетухова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Жанна, Шапкина Александра (9 класс)</w:t>
            </w:r>
          </w:p>
        </w:tc>
      </w:tr>
      <w:tr w:rsidR="00A21C78" w:rsidRPr="00A21C78" w14:paraId="483D116D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04A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355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декабря 2023 г.</w:t>
            </w:r>
          </w:p>
          <w:p w14:paraId="70A506B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Доброфорум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волонтеров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Курагинского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CE6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1DD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813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5A2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F8E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Грамоты за активную работу — Сафонова Алина (9 класс) и Кочергина Софья (7 класс)</w:t>
            </w:r>
          </w:p>
        </w:tc>
      </w:tr>
      <w:tr w:rsidR="00A21C78" w:rsidRPr="00A21C78" w14:paraId="08CFCC9B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713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428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20.11.-15.12.2023 г.</w:t>
            </w:r>
          </w:p>
          <w:p w14:paraId="33FE648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</w:t>
            </w: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IT</w:t>
            </w: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-палитра впечатлений - 2023»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51F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DF5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2DC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F9F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6E7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 — Кочергина Софья (7 класс)</w:t>
            </w:r>
          </w:p>
        </w:tc>
      </w:tr>
      <w:tr w:rsidR="00A21C78" w:rsidRPr="00A21C78" w14:paraId="19D1150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0AD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73E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 2023 г.</w:t>
            </w:r>
          </w:p>
          <w:p w14:paraId="30D76B2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«Лучшая агитбригада по профилактике дорожно-транспортного травматизма»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D75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F1F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48C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CF0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76D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4C3248B1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A27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F75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февраля 2024 г.</w:t>
            </w:r>
          </w:p>
          <w:p w14:paraId="52268AD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Конькобежный спорт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551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236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D38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C8F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EE5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07984E3C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7F2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AE4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февраля 2024 г. </w:t>
            </w:r>
          </w:p>
          <w:p w14:paraId="14CF624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Гиревой спорт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6C0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DBA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7B7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D16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3CF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37A8A9C0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155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41C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февраля 2024 г. </w:t>
            </w:r>
          </w:p>
          <w:p w14:paraId="2796B46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Русские шашки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B5D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65F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DBA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69D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E38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18BFC521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F51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E14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февраля 2024 г.</w:t>
            </w:r>
          </w:p>
          <w:p w14:paraId="6362031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игры». Лыжные гонки.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70B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695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D2F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6B6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027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61BB52AC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442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4D3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февраля 2024 г.</w:t>
            </w:r>
          </w:p>
          <w:p w14:paraId="659DDD4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игры». Полиатлон.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990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9B6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993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25E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CEE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2DEFEF4E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E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BC9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февраля 2024 г.</w:t>
            </w:r>
          </w:p>
          <w:p w14:paraId="5E9278E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Всероссийская акция - «Лыжня России»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B29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9E2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A9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E30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56E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место -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Вильмов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Дмитрий (2 класс)</w:t>
            </w:r>
          </w:p>
        </w:tc>
      </w:tr>
      <w:tr w:rsidR="00A21C78" w:rsidRPr="00A21C78" w14:paraId="74035253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41D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283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 2024 г.</w:t>
            </w:r>
          </w:p>
          <w:p w14:paraId="4DB1F41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«Островок безопасности»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DB7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69C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DED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B95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080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  <w:p w14:paraId="44971B6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место - Пешехонова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Ангастасия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(4 класс)</w:t>
            </w:r>
          </w:p>
        </w:tc>
      </w:tr>
      <w:tr w:rsidR="00A21C78" w:rsidRPr="00A21C78" w14:paraId="5526316E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296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E40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 2024 г.</w:t>
            </w:r>
          </w:p>
          <w:p w14:paraId="179FF1E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краевая акция «Зимняя планета детства»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137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EC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95E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0AF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D70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  <w:p w14:paraId="66B5189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место -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Пусташилов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Владислав (4 класс)</w:t>
            </w:r>
          </w:p>
          <w:p w14:paraId="4C7C3C6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место —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Янушкевич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(4 класс)</w:t>
            </w:r>
          </w:p>
        </w:tc>
      </w:tr>
      <w:tr w:rsidR="00A21C78" w:rsidRPr="00A21C78" w14:paraId="500A6337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260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E9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марта 2024 г.</w:t>
            </w:r>
          </w:p>
          <w:p w14:paraId="3603022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Научно-практическая конференция «Новое поколение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Курагинского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8A5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5FE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5C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44E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6E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место — Белов Евгений (9 класс)</w:t>
            </w:r>
          </w:p>
          <w:p w14:paraId="168038A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Победы в номинации «Практическая значимость» - Петухова Варвара (4 класс) и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Нуштаева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 (4 класс)</w:t>
            </w:r>
          </w:p>
        </w:tc>
      </w:tr>
      <w:tr w:rsidR="00A21C78" w:rsidRPr="00A21C78" w14:paraId="7DF0E8F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1B2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AA9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11.03.-17.03.2024 г.</w:t>
            </w:r>
          </w:p>
          <w:p w14:paraId="659679B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Олимпиада по английскому языку в 4 классе.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474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Всероссийская онлайн олимпиада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75C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D8C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94A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55A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64F050FB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8BF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6CE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2024 г.</w:t>
            </w:r>
          </w:p>
          <w:p w14:paraId="7D99C2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«Сибирские самородки»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31A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краевого фестиваля «Таланты без границ»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66B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E63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43A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A46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  <w:p w14:paraId="0B45EBF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 — Шапкина Александра (9 класс)</w:t>
            </w:r>
          </w:p>
          <w:p w14:paraId="147B1F1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место — Петухова Жанна (9 класс)</w:t>
            </w:r>
          </w:p>
          <w:p w14:paraId="526417C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 — Владимирова Виктория (4 класс)</w:t>
            </w:r>
          </w:p>
        </w:tc>
      </w:tr>
      <w:tr w:rsidR="00A21C78" w:rsidRPr="00A21C78" w14:paraId="6CF9A1B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8F6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B45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25-27.03.2024 г.</w:t>
            </w:r>
          </w:p>
          <w:p w14:paraId="43CD527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«ШАГ»</w:t>
            </w:r>
          </w:p>
          <w:p w14:paraId="36E2652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социальных инициатив «Мой район - мое дело»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01B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437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D7D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81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C8D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5ED5410B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1A9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95C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апреля 2024 г.</w:t>
            </w:r>
          </w:p>
          <w:p w14:paraId="3BCBD05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игры». Настольный теннис.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FD7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7FD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45F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A265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F26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343B3E69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24D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A19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2024 г.</w:t>
            </w:r>
          </w:p>
          <w:p w14:paraId="76A2713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Онлайн-олимпиада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Учи.ру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английскому языку для учеников 1-9 классов (Первый тур)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817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F7F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A5F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739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2BEF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Диплом победителя —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Валута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Станислав (4 класс)</w:t>
            </w:r>
          </w:p>
          <w:p w14:paraId="36995AC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Похвальные грамоты —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Анчук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Дарья, Баркова Эльвира,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Пампура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Роман, Ковалева Василиса, Саков Денис, Белов Евгений, Вольский Николай, Кочергина Софья, Лузина Анна, Петухова Жанна, Шапкина Александра, Саков Дмитрий, Солянкина Екатерина</w:t>
            </w:r>
          </w:p>
        </w:tc>
      </w:tr>
      <w:tr w:rsidR="00A21C78" w:rsidRPr="00A21C78" w14:paraId="5D7759B3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00A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336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мая 2024 г.</w:t>
            </w:r>
          </w:p>
          <w:p w14:paraId="3A3897A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Всероссийская военно-патриотическая игра «Зарница 2.0»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4D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79C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887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8B7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B02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1C1E20BC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153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11F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мая 2024 г.</w:t>
            </w:r>
          </w:p>
          <w:p w14:paraId="5110A1F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 «Готов к труду и обороне»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894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342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256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3EC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1CC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командное место - Белов Руслан, Попов Антон, </w:t>
            </w:r>
            <w:proofErr w:type="spellStart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Сидак</w:t>
            </w:r>
            <w:proofErr w:type="spellEnd"/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Анастасия, Решетникова Мария</w:t>
            </w:r>
          </w:p>
          <w:p w14:paraId="17C5D8E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место в личном первенстве - Попов Антон</w:t>
            </w:r>
          </w:p>
        </w:tc>
      </w:tr>
      <w:tr w:rsidR="00A21C78" w:rsidRPr="00A21C78" w14:paraId="6FAF849F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7C7A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264B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мая 2024 г.</w:t>
            </w:r>
          </w:p>
          <w:p w14:paraId="2A57DA2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«Президентские спортивные игры». Легкая атлетика.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A18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451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276D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5BF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C9C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A21C78" w:rsidRPr="00A21C78" w14:paraId="1A7A8C52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C3D8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0784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мая 2024 г.</w:t>
            </w:r>
          </w:p>
          <w:p w14:paraId="36F228D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«Безопасное колесо»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E047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AB0E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18D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0DE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1F32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место - Комарова Екатерина</w:t>
            </w:r>
          </w:p>
        </w:tc>
      </w:tr>
      <w:tr w:rsidR="00A21C78" w:rsidRPr="00A21C78" w14:paraId="2079F660" w14:textId="77777777" w:rsidTr="00A21C78"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E06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EB16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мая 2024 г.</w:t>
            </w:r>
          </w:p>
          <w:p w14:paraId="6B10A2E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«Безопасное детство»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5D30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F759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BD03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851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E1EC" w14:textId="77777777" w:rsidR="00A21C78" w:rsidRPr="00A21C78" w:rsidRDefault="00A21C78" w:rsidP="00A21C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C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</w:t>
            </w:r>
          </w:p>
        </w:tc>
      </w:tr>
    </w:tbl>
    <w:p w14:paraId="7451E1ED" w14:textId="0455432E" w:rsidR="00A21C78" w:rsidRDefault="00A21C78" w:rsidP="00A2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5FEE3CC" w14:textId="77777777" w:rsidR="00A21C78" w:rsidRDefault="00A21C78" w:rsidP="00A2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9336C01" w14:textId="77777777" w:rsidR="001C70A0" w:rsidRDefault="001C70A0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1007BD6E" w14:textId="77777777" w:rsidR="001714FE" w:rsidRDefault="001714FE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77C57225" w14:textId="6CB8FE7C" w:rsidR="001714FE" w:rsidRDefault="00336C73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336C73">
        <w:rPr>
          <w:rFonts w:ascii="Times New Roman" w:eastAsia="Times New Roman" w:hAnsi="Times New Roman" w:cs="Times New Roman"/>
          <w:b/>
          <w:sz w:val="28"/>
          <w:lang w:bidi="en-US"/>
        </w:rPr>
        <w:lastRenderedPageBreak/>
        <w:t xml:space="preserve">Вовлечение учащихся в </w:t>
      </w:r>
      <w:proofErr w:type="spellStart"/>
      <w:r w:rsidRPr="00336C73">
        <w:rPr>
          <w:rFonts w:ascii="Times New Roman" w:eastAsia="Times New Roman" w:hAnsi="Times New Roman" w:cs="Times New Roman"/>
          <w:b/>
          <w:sz w:val="28"/>
          <w:lang w:bidi="en-US"/>
        </w:rPr>
        <w:t>физкультурно</w:t>
      </w:r>
      <w:proofErr w:type="spellEnd"/>
      <w:r w:rsidRPr="00336C73">
        <w:rPr>
          <w:rFonts w:ascii="Times New Roman" w:eastAsia="Times New Roman" w:hAnsi="Times New Roman" w:cs="Times New Roman"/>
          <w:b/>
          <w:sz w:val="28"/>
          <w:lang w:bidi="en-US"/>
        </w:rPr>
        <w:t xml:space="preserve"> – оздоровител</w:t>
      </w:r>
      <w:r>
        <w:rPr>
          <w:rFonts w:ascii="Times New Roman" w:eastAsia="Times New Roman" w:hAnsi="Times New Roman" w:cs="Times New Roman"/>
          <w:b/>
          <w:sz w:val="28"/>
          <w:lang w:bidi="en-US"/>
        </w:rPr>
        <w:t xml:space="preserve">ьную </w:t>
      </w:r>
    </w:p>
    <w:p w14:paraId="46E63814" w14:textId="2AEE5B68" w:rsidR="00336C73" w:rsidRDefault="00336C73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и соревновательную деятель</w:t>
      </w:r>
      <w:r w:rsidRPr="00336C73">
        <w:rPr>
          <w:rFonts w:ascii="Times New Roman" w:eastAsia="Times New Roman" w:hAnsi="Times New Roman" w:cs="Times New Roman"/>
          <w:b/>
          <w:sz w:val="28"/>
          <w:lang w:bidi="en-US"/>
        </w:rPr>
        <w:t>ность</w:t>
      </w:r>
    </w:p>
    <w:p w14:paraId="1D5B617D" w14:textId="77777777" w:rsidR="00DB41C0" w:rsidRPr="00DB41C0" w:rsidRDefault="00DB41C0" w:rsidP="00DB41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1C0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всероссийской олимпиады школьников по предмету «физическая культура» за 2023/24 учебный год</w:t>
      </w: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DB41C0" w:rsidRPr="00DB41C0" w14:paraId="08EA2B72" w14:textId="77777777" w:rsidTr="00B921B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B5C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60C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3DE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Кол-во баллов за теорию, практику не проводили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D9E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B41C0" w:rsidRPr="00DB41C0" w14:paraId="467CAF77" w14:textId="77777777" w:rsidTr="00B921B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E1D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CC4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7D1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3E2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B41C0" w:rsidRPr="00DB41C0" w14:paraId="42DF9A55" w14:textId="77777777" w:rsidTr="00B921B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451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Борзунов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A54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FBA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C1B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1C0" w:rsidRPr="00DB41C0" w14:paraId="60ABAC9E" w14:textId="77777777" w:rsidTr="00B921B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8E8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Артём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095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5BB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2FE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1C0" w:rsidRPr="00DB41C0" w14:paraId="755ADD35" w14:textId="77777777" w:rsidTr="00B921B9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B24" w14:textId="77777777" w:rsidR="00DB41C0" w:rsidRPr="00DB41C0" w:rsidRDefault="00DB41C0" w:rsidP="00DB4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Белов Руслан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393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3E3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479" w14:textId="77777777" w:rsidR="00DB41C0" w:rsidRPr="00DB41C0" w:rsidRDefault="00DB41C0" w:rsidP="00DB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9E51FA2" w14:textId="77777777" w:rsidR="00DB41C0" w:rsidRPr="00DB41C0" w:rsidRDefault="00DB41C0" w:rsidP="00DB41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FB5A8D" w14:textId="77777777" w:rsidR="00DB41C0" w:rsidRPr="00DB41C0" w:rsidRDefault="00DB41C0" w:rsidP="00DB41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1C0">
        <w:rPr>
          <w:rFonts w:ascii="Times New Roman" w:eastAsia="Calibri" w:hAnsi="Times New Roman" w:cs="Times New Roman"/>
          <w:sz w:val="24"/>
          <w:szCs w:val="24"/>
        </w:rPr>
        <w:t>Участие обучающихся в спортивно – массовых мероприятиях и соревнованиях</w:t>
      </w:r>
    </w:p>
    <w:tbl>
      <w:tblPr>
        <w:tblW w:w="103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6"/>
        <w:gridCol w:w="2917"/>
        <w:gridCol w:w="1935"/>
        <w:gridCol w:w="1935"/>
        <w:gridCol w:w="3042"/>
      </w:tblGrid>
      <w:tr w:rsidR="00DB41C0" w:rsidRPr="00DB41C0" w14:paraId="517101B0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9EC0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00930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D3D51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4630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5948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B41C0" w:rsidRPr="00DB41C0" w14:paraId="0D0C3A8C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914E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4B6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Всероссийский день бега «Кросс наций»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A82D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22.09.23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A68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школьный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781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Определены победители в возрастных группах, отдельно среди девочек (девушек) и мальчиков (юношей):</w:t>
            </w:r>
          </w:p>
          <w:p w14:paraId="4358EB4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1 класс</w:t>
            </w:r>
          </w:p>
          <w:p w14:paraId="45467DE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2-4 класс</w:t>
            </w:r>
          </w:p>
          <w:p w14:paraId="3C59A7F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 xml:space="preserve">5-7 класс </w:t>
            </w:r>
          </w:p>
          <w:p w14:paraId="568E8C4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8-9 класс</w:t>
            </w:r>
          </w:p>
          <w:p w14:paraId="35A81A7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Победители и призёры награждены почетными грамотами</w:t>
            </w:r>
          </w:p>
        </w:tc>
      </w:tr>
      <w:tr w:rsidR="00DB41C0" w:rsidRPr="00DB41C0" w14:paraId="4ACA1785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53E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70D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ВСИ «Зарница»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5E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22.09.23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5D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B41C0">
              <w:rPr>
                <w:rFonts w:ascii="Times New Roman" w:eastAsia="Calibri" w:hAnsi="Times New Roman" w:cs="Times New Roman"/>
              </w:rPr>
              <w:t>школьный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6D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 (учащиеся, педагоги) приняли активное участие</w:t>
            </w:r>
          </w:p>
        </w:tc>
      </w:tr>
      <w:tr w:rsidR="00DB41C0" w:rsidRPr="00DB41C0" w14:paraId="31D5884D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1BBD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5F401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летнего спортивного сезона (легкая атлетика) и выполнение норм Комплекса ГТО, акция «Выпускник в ГТО»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BC1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274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0D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Алина – бронзовый знак ГТО</w:t>
            </w:r>
          </w:p>
          <w:p w14:paraId="34C3014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Пирогов Антон – серебряный знак ГТО</w:t>
            </w:r>
          </w:p>
          <w:p w14:paraId="3815A7D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Белов Руслан и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Артём: легкая атлетика - участие</w:t>
            </w:r>
          </w:p>
        </w:tc>
      </w:tr>
      <w:tr w:rsidR="00DB41C0" w:rsidRPr="00DB41C0" w14:paraId="150F0B18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298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2C2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ГТО среди общеобразовательных учреждений.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42A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13.10.23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2DB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E92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5 место в общем и 2 место в зачете среди сельских школ.</w:t>
            </w:r>
          </w:p>
          <w:p w14:paraId="3ED53F1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Горченко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Серафима – 3 м. в личном первенстве.</w:t>
            </w:r>
          </w:p>
          <w:p w14:paraId="15E19C9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Состав команды:</w:t>
            </w:r>
          </w:p>
          <w:p w14:paraId="0B3FFFE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Н.С.</w:t>
            </w:r>
          </w:p>
          <w:p w14:paraId="314A091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Горченко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14:paraId="004C1AC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Попов А.</w:t>
            </w:r>
          </w:p>
          <w:p w14:paraId="02AB8F6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14:paraId="0AA8E66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Климова А.</w:t>
            </w:r>
          </w:p>
          <w:p w14:paraId="0C9B643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Фертих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14:paraId="4061043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Белов Р.</w:t>
            </w:r>
          </w:p>
          <w:p w14:paraId="64EA71F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В.</w:t>
            </w:r>
          </w:p>
          <w:p w14:paraId="11235F6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Лянгузов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DB41C0" w:rsidRPr="00DB41C0" w14:paraId="4A09C06E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F0C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4C9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многофункциональной спортивной площадки, построенной в рамках программы «Развитие ФК и С и субсидии на устройство плоскостных спортивных сооружений в сельской местности.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61E3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20.10.23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2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B3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Участие, спортивный танец в стиле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фит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рок: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Горченко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Комова А., Иконникова В., Зотова О.</w:t>
            </w:r>
          </w:p>
          <w:p w14:paraId="52F2DCB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1C0" w:rsidRPr="00DB41C0" w14:paraId="6465F7C1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A09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DF7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семейный фестиваль «Семейная команда», движение первых!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131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21.10.23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0A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B0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приняли семьи: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Дядькиных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Бешли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Оглы, всего 11 чел.</w:t>
            </w:r>
          </w:p>
        </w:tc>
      </w:tr>
      <w:tr w:rsidR="00DB41C0" w:rsidRPr="00DB41C0" w14:paraId="4A98DA8E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855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6B9F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ВФСК ГТО среди взрослого населения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8FE5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30.10.23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FA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3D0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«Команда в ГТО» - 1 место</w:t>
            </w:r>
          </w:p>
          <w:p w14:paraId="668611C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Состав команды:</w:t>
            </w:r>
          </w:p>
          <w:p w14:paraId="4064F03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Карих С.А.</w:t>
            </w:r>
          </w:p>
          <w:p w14:paraId="7B60173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Осадчая А.С.</w:t>
            </w:r>
          </w:p>
          <w:p w14:paraId="306688E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Осадчий Ю.А.</w:t>
            </w:r>
          </w:p>
          <w:p w14:paraId="689E87C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Мелёхин Р.Е.</w:t>
            </w:r>
          </w:p>
          <w:p w14:paraId="24CC3EF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Карих С.А. и Осадчий Ю.А. награждены золотым знаком ГТО.</w:t>
            </w:r>
          </w:p>
        </w:tc>
      </w:tr>
      <w:tr w:rsidR="00DB41C0" w:rsidRPr="00DB41C0" w14:paraId="47671045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5C57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5EE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«Президентские спортивные игры выпускников», </w:t>
            </w: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 по настольному теннису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BF7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01.12.23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CD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629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14:paraId="552D56C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Белов Р.,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Борзунов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Пирогов А.,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Бордиенко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С..</w:t>
            </w:r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Сафонова А., Монина А.</w:t>
            </w:r>
          </w:p>
        </w:tc>
      </w:tr>
      <w:tr w:rsidR="00DB41C0" w:rsidRPr="00DB41C0" w14:paraId="3C190242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A32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05E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Многоборье ГТО среди учащихся 2006-08 г.р.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D57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15.12.23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595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5B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общем зачете – </w:t>
            </w: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7  место</w:t>
            </w:r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, 4 место в параллельном зачете.</w:t>
            </w:r>
          </w:p>
          <w:p w14:paraId="254DFE1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Белов Р., Ларионов С., Пирогов А.,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Борзунов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Климов С.,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Бордиенко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Морозова П., Монина А., Ковалёва В., Черемных Т.</w:t>
            </w:r>
          </w:p>
        </w:tc>
      </w:tr>
      <w:tr w:rsidR="00DB41C0" w:rsidRPr="00DB41C0" w14:paraId="74A5704E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246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A82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 «Быстрые, ловкие, сильные»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4511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19.01.24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BC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D5E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1- 4 классов приняли активное участие</w:t>
            </w:r>
          </w:p>
        </w:tc>
      </w:tr>
      <w:tr w:rsidR="00DB41C0" w:rsidRPr="00DB41C0" w14:paraId="3F599E68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506F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5B9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игры, конькобежный спорт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4CB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03.02.24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92B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C51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Хохлов К., Кочергина С.,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Бухальцева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  <w:p w14:paraId="4DF15BB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5 место в параллельном зачете.</w:t>
            </w:r>
          </w:p>
        </w:tc>
      </w:tr>
      <w:tr w:rsidR="00DB41C0" w:rsidRPr="00DB41C0" w14:paraId="685F58F9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C476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C40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игры, гиревой спорт среди юношей 2009-10 г.р.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4F0D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04.02.24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C13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50C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Винников И., Комов А., Коваленко Р.</w:t>
            </w:r>
          </w:p>
          <w:p w14:paraId="59F35DB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4 место в параллельном зачете.</w:t>
            </w:r>
          </w:p>
        </w:tc>
      </w:tr>
      <w:tr w:rsidR="00DB41C0" w:rsidRPr="00DB41C0" w14:paraId="721C68F9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2F56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B8C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игры, русские шашки среди юношей 2009 г.р. и младше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E8F8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04.02.24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CA7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24D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Петряков М,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Лянгузов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Рак М,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B41C0" w:rsidRPr="00DB41C0" w14:paraId="65E2D214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0CBF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D1A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игры, лыжные гонки среди учащихся 2009-10 г.р.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BE9F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EA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AC1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Коваленко </w:t>
            </w:r>
            <w:proofErr w:type="spellStart"/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Р.,Попов</w:t>
            </w:r>
            <w:proofErr w:type="spellEnd"/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Хохлов К., Климова А., Петрякова Э.,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Сторублёва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14:paraId="03D0373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7 место в параллельном зачете.</w:t>
            </w:r>
          </w:p>
        </w:tc>
      </w:tr>
      <w:tr w:rsidR="00DB41C0" w:rsidRPr="00DB41C0" w14:paraId="575ED92C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43B3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FC3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Президентские спортивные игры, среди учащихся 2009-10 </w:t>
            </w:r>
            <w:proofErr w:type="spellStart"/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г.р.,полиатлон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7FA8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09.02.24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4B5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CA5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B41C0" w:rsidRPr="00DB41C0" w14:paraId="1343AF87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52F6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1895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«Лыжня России!»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F1D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10.02.24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69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4FE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Вильмов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– 2 место</w:t>
            </w:r>
          </w:p>
          <w:p w14:paraId="4CAC910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Участники: Иконникова В., Конных А., Климов С., Попов А.</w:t>
            </w:r>
          </w:p>
        </w:tc>
      </w:tr>
      <w:tr w:rsidR="00DB41C0" w:rsidRPr="00DB41C0" w14:paraId="3769A69B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918E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9C15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ВФСК ГТО среди школьников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9F3E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16.02.24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69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983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Бешли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Оглы Б,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Бешли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Оглы А., Ларионов Е.,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Вильмов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Горченко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Ряжева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Морозов Д.</w:t>
            </w:r>
          </w:p>
          <w:p w14:paraId="5DB0771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первенстве.</w:t>
            </w:r>
          </w:p>
          <w:p w14:paraId="55D6764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Горченко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– 2 место </w:t>
            </w:r>
          </w:p>
          <w:p w14:paraId="1F84DE2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– 3 место.</w:t>
            </w:r>
          </w:p>
          <w:p w14:paraId="474B863D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5 место в параллельном зачете</w:t>
            </w:r>
          </w:p>
        </w:tc>
      </w:tr>
      <w:tr w:rsidR="00DB41C0" w:rsidRPr="00DB41C0" w14:paraId="325B1954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56FB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D0B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конкурс «А, ну – ка, мальчики», ко Дню защитника Отечества.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7091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22.02.24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080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9A2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Мальчики 1-4 классов приняли активное участие</w:t>
            </w:r>
          </w:p>
        </w:tc>
      </w:tr>
      <w:tr w:rsidR="00DB41C0" w:rsidRPr="00DB41C0" w14:paraId="71EEAD0B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E4F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91E4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ВСИ «Зарница»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A8E9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01.03.24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7B5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64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образовательного процесса (учащиеся, </w:t>
            </w: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педагоги)  приняли</w:t>
            </w:r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активное участие</w:t>
            </w:r>
          </w:p>
        </w:tc>
      </w:tr>
      <w:tr w:rsidR="00DB41C0" w:rsidRPr="00DB41C0" w14:paraId="3A58F641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F9C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3B42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здоровья: веселые старты (1-4 классы), Тропа здоровья (5-11 классы).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E99C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05.04.24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F2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69A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Все учащиеся 1-11 классов приняли активное участие</w:t>
            </w:r>
          </w:p>
        </w:tc>
      </w:tr>
      <w:tr w:rsidR="00DB41C0" w:rsidRPr="00DB41C0" w14:paraId="6822FF10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E61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EDCA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Президентские спортивные игры, среди учащихся 2009-10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г.р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, настольный теннис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382A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07.04.24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F6A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90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Валута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Комов А.,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Сторублева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Я., Хохлов К.</w:t>
            </w:r>
          </w:p>
          <w:p w14:paraId="594FDEC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5 место в параллельном зачете</w:t>
            </w:r>
          </w:p>
        </w:tc>
      </w:tr>
      <w:tr w:rsidR="00DB41C0" w:rsidRPr="00DB41C0" w14:paraId="386C6AB8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98B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ACF3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ВФСК ГТО среди учащихся 4 и 5 ступени.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7A4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03.05.24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BA19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2A8C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Белов Р., Попов </w:t>
            </w: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А.,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Решетникова М.,2 место в параллельном зачете</w:t>
            </w:r>
          </w:p>
          <w:p w14:paraId="24A7120E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Попов Антон – 3 место в личном первенстве.</w:t>
            </w:r>
          </w:p>
        </w:tc>
      </w:tr>
      <w:tr w:rsidR="00DB41C0" w:rsidRPr="00DB41C0" w14:paraId="21026B89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132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1886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Президентские спортивные игры, среди учащихся 2009-10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г.р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, легкая атлетика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B2F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11.05.24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388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627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Участники: Кочергина С.,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Сторублёва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Фертих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14:paraId="425A65DB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5 место в общем зачете.</w:t>
            </w:r>
          </w:p>
        </w:tc>
      </w:tr>
      <w:tr w:rsidR="00DB41C0" w:rsidRPr="00DB41C0" w14:paraId="29114781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C9A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FF4DF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«Волшебный мир детства»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02A0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31.05.24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9875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7C4B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1- 4 классов приняли активное участие и получили призы.</w:t>
            </w:r>
          </w:p>
        </w:tc>
      </w:tr>
      <w:tr w:rsidR="00DB41C0" w:rsidRPr="00DB41C0" w14:paraId="06D42077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5D1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5E0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спортивные игры школьников «Президентские спортивные игры» среди ОУ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Курагинского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2023-24 учебном </w:t>
            </w: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году ,</w:t>
            </w:r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учащихся 2009-10 года рождения.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E5D93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– май 2024 года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AAFE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CE7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Команда  ШСК</w:t>
            </w:r>
            <w:proofErr w:type="gram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«Адреналин»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Пойловской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21 приняла участие в 7 видах программы и по итогам 2023/24  уч. года  заняла 6 место во 2 группе школ с численностью до 300 учащихся.</w:t>
            </w:r>
          </w:p>
        </w:tc>
      </w:tr>
      <w:tr w:rsidR="00DB41C0" w:rsidRPr="00DB41C0" w14:paraId="37D11F8C" w14:textId="77777777" w:rsidTr="00B921B9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20D8" w14:textId="77777777" w:rsidR="00DB41C0" w:rsidRPr="00DB41C0" w:rsidRDefault="00DB41C0" w:rsidP="00DB41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EA701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Рейтинг среди ОУ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Курагинского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реализации ВФСК «Готов к труду и обороне» 2023/24 учебный 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B57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– июнь 2024 года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9D8" w14:textId="77777777" w:rsidR="00DB41C0" w:rsidRPr="00DB41C0" w:rsidRDefault="00DB41C0" w:rsidP="00DB41C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7BA" w14:textId="77777777" w:rsidR="00DB41C0" w:rsidRPr="00DB41C0" w:rsidRDefault="00DB41C0" w:rsidP="00DB41C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ШСК «Адреналин» </w:t>
            </w:r>
            <w:proofErr w:type="spellStart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>Пойловской</w:t>
            </w:r>
            <w:proofErr w:type="spellEnd"/>
            <w:r w:rsidRP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21 приняла участие. Итоги подводятся 28.08.22 г.</w:t>
            </w:r>
          </w:p>
        </w:tc>
      </w:tr>
    </w:tbl>
    <w:p w14:paraId="6CB40171" w14:textId="77777777" w:rsidR="00DB41C0" w:rsidRPr="00DB41C0" w:rsidRDefault="00DB41C0" w:rsidP="00DB41C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56526" w14:textId="3C761768" w:rsidR="00DB41C0" w:rsidRDefault="00DB41C0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196CB7E4" w14:textId="7AD767C3" w:rsidR="00DB41C0" w:rsidRDefault="00DB41C0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34B49E0D" w14:textId="10201618" w:rsidR="00DB41C0" w:rsidRDefault="00DB41C0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39FC4121" w14:textId="77777777" w:rsidR="00DB41C0" w:rsidRPr="00336C73" w:rsidRDefault="00DB41C0" w:rsidP="00336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09023D66" w14:textId="77777777" w:rsidR="00336C73" w:rsidRDefault="00336C73" w:rsidP="001B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tbl>
      <w:tblPr>
        <w:tblW w:w="1074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5097"/>
        <w:gridCol w:w="4744"/>
      </w:tblGrid>
      <w:tr w:rsidR="001714FE" w:rsidRPr="00336C73" w14:paraId="029103A9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EFCC" w14:textId="77777777" w:rsidR="001714FE" w:rsidRPr="00336C73" w:rsidRDefault="001714FE" w:rsidP="00B921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26F8" w14:textId="77777777" w:rsidR="001714FE" w:rsidRPr="00336C73" w:rsidRDefault="001714FE" w:rsidP="00B921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всероссийского Дня бега «Кросс наций», день здоровья, зарница, всемирный день здоровья.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EB56" w14:textId="77777777" w:rsidR="001714FE" w:rsidRPr="00336C73" w:rsidRDefault="001714FE" w:rsidP="00B921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 -</w:t>
            </w:r>
            <w:proofErr w:type="gramEnd"/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90 % </w:t>
            </w:r>
          </w:p>
        </w:tc>
      </w:tr>
      <w:tr w:rsidR="001714FE" w:rsidRPr="00336C73" w14:paraId="32D8E4D9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0D77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4202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Дня бега «Кросс наций»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24E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участие, 1 чел – 3 место в личном первенстве.</w:t>
            </w:r>
          </w:p>
        </w:tc>
      </w:tr>
      <w:tr w:rsidR="001714FE" w:rsidRPr="00336C73" w14:paraId="15A1BFD2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296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523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олимпиады школьников, предмет «физическая культура»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077B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участников, 6 победителей,4 призёра</w:t>
            </w:r>
          </w:p>
        </w:tc>
      </w:tr>
      <w:tr w:rsidR="001714FE" w:rsidRPr="00336C73" w14:paraId="5A1566DE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F5C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C5D6" w14:textId="77777777" w:rsidR="001714FE" w:rsidRPr="00336C73" w:rsidRDefault="001714FE" w:rsidP="00B921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школьников, предмет «физическая культура»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A80A" w14:textId="77777777" w:rsidR="001714FE" w:rsidRPr="00336C73" w:rsidRDefault="001714FE" w:rsidP="00B921B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1714FE" w:rsidRPr="00336C73" w14:paraId="6A298B41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2765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11E0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настольному теннису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A375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участников</w:t>
            </w:r>
          </w:p>
        </w:tc>
      </w:tr>
      <w:tr w:rsidR="001714FE" w:rsidRPr="00336C73" w14:paraId="41DEBE2C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2EF4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2787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лыжным гонкам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1434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участников</w:t>
            </w:r>
          </w:p>
        </w:tc>
      </w:tr>
      <w:tr w:rsidR="001714FE" w:rsidRPr="00336C73" w14:paraId="13C51DC9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691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7330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конькобежному спорту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34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1714FE" w:rsidRPr="00336C73" w14:paraId="3F0E2A85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7234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E1A0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гиревому спорту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7B76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1714FE" w:rsidRPr="00336C73" w14:paraId="0DE58B87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033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1E3C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русским шашкам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9673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1714FE" w:rsidRPr="00336C73" w14:paraId="1E0B88D7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740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6DBC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полиатлону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B7C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1714FE" w:rsidRPr="00336C73" w14:paraId="0CB6F8A1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6C62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C1FF" w14:textId="77777777" w:rsidR="001714FE" w:rsidRPr="00336C73" w:rsidRDefault="001714FE" w:rsidP="00B921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всероссийская массовая лыжная гонка «Лыжня России» 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17AC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участника</w:t>
            </w:r>
          </w:p>
        </w:tc>
      </w:tr>
      <w:tr w:rsidR="001714FE" w:rsidRPr="00336C73" w14:paraId="3A5C2C37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F57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43FB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 по лёгкой атлетике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B4ED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 командном первенстве</w:t>
            </w:r>
          </w:p>
          <w:p w14:paraId="0E17992E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1714FE" w:rsidRPr="00336C73" w14:paraId="43989317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FDC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16FC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всероссийских спортивных игр школьников «Президентские спортивные игры», соревнования спортивных семей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8AE7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1714FE" w:rsidRPr="00336C73" w14:paraId="311C043E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A4A8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AFED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«1000 шагов к жизни»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EA59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участник </w:t>
            </w:r>
          </w:p>
        </w:tc>
      </w:tr>
      <w:tr w:rsidR="001714FE" w:rsidRPr="00336C73" w14:paraId="2CE54380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82F0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E71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спартакиада по лыжным гонкам среди ОУ округа «Хозяин».</w:t>
            </w:r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8A2A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</w:tr>
      <w:tr w:rsidR="001714FE" w:rsidRPr="00336C73" w14:paraId="1098E745" w14:textId="77777777" w:rsidTr="00B921B9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61F5" w14:textId="77777777" w:rsidR="001714FE" w:rsidRPr="00336C73" w:rsidRDefault="001714FE" w:rsidP="00B92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9C0" w14:textId="77777777" w:rsidR="001714FE" w:rsidRPr="00336C73" w:rsidRDefault="001714FE" w:rsidP="00B921B9">
            <w:pPr>
              <w:tabs>
                <w:tab w:val="left" w:pos="0"/>
              </w:tabs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6C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Муниципальный этап </w:t>
            </w:r>
            <w:r w:rsidRPr="00336C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всероссийских спортивных игр школьников «Президентские спортивные игры» 2022-2023 </w:t>
            </w:r>
            <w:proofErr w:type="spellStart"/>
            <w:proofErr w:type="gramStart"/>
            <w:r w:rsidRPr="00336C7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4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1D6D" w14:textId="77777777" w:rsidR="001714FE" w:rsidRPr="00336C73" w:rsidRDefault="001714FE" w:rsidP="00B921B9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36C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3 место в группе школ с численностью менее 250 обучающихся </w:t>
            </w:r>
          </w:p>
        </w:tc>
      </w:tr>
    </w:tbl>
    <w:p w14:paraId="496C075B" w14:textId="77777777" w:rsidR="00336C73" w:rsidRDefault="00336C73" w:rsidP="001B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06312B0" w14:textId="77777777" w:rsidR="00336C73" w:rsidRPr="001B25C1" w:rsidRDefault="00336C73" w:rsidP="001B2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03D0C19C" w14:textId="121059EB" w:rsidR="00817FE3" w:rsidRDefault="001C70A0" w:rsidP="00D40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Кроме этого,</w:t>
      </w:r>
      <w:r w:rsidR="00817FE3">
        <w:rPr>
          <w:rFonts w:ascii="Times New Roman" w:eastAsia="Times New Roman" w:hAnsi="Times New Roman" w:cs="Times New Roman"/>
          <w:sz w:val="28"/>
          <w:lang w:bidi="en-US"/>
        </w:rPr>
        <w:t xml:space="preserve"> обучающиеся школы активно участвуют в </w:t>
      </w:r>
      <w:proofErr w:type="spellStart"/>
      <w:r w:rsidR="00817FE3">
        <w:rPr>
          <w:rFonts w:ascii="Times New Roman" w:eastAsia="Times New Roman" w:hAnsi="Times New Roman" w:cs="Times New Roman"/>
          <w:sz w:val="28"/>
          <w:lang w:bidi="en-US"/>
        </w:rPr>
        <w:t>проектно</w:t>
      </w:r>
      <w:proofErr w:type="spellEnd"/>
      <w:r w:rsidR="00817FE3">
        <w:rPr>
          <w:rFonts w:ascii="Times New Roman" w:eastAsia="Times New Roman" w:hAnsi="Times New Roman" w:cs="Times New Roman"/>
          <w:sz w:val="28"/>
          <w:lang w:bidi="en-US"/>
        </w:rPr>
        <w:t xml:space="preserve"> – исследовательской деятельности. Была организована защита индивидуальных проектов, в которой приняли участие 1</w:t>
      </w:r>
      <w:r>
        <w:rPr>
          <w:rFonts w:ascii="Times New Roman" w:eastAsia="Times New Roman" w:hAnsi="Times New Roman" w:cs="Times New Roman"/>
          <w:sz w:val="28"/>
          <w:lang w:bidi="en-US"/>
        </w:rPr>
        <w:t>7</w:t>
      </w:r>
      <w:r w:rsidR="00817FE3">
        <w:rPr>
          <w:rFonts w:ascii="Times New Roman" w:eastAsia="Times New Roman" w:hAnsi="Times New Roman" w:cs="Times New Roman"/>
          <w:sz w:val="28"/>
          <w:lang w:bidi="en-US"/>
        </w:rPr>
        <w:t xml:space="preserve"> учащихся выпускных классов. Все работы получили высокую оценку членов комиссии.</w:t>
      </w:r>
    </w:p>
    <w:p w14:paraId="7AA01EB6" w14:textId="77777777" w:rsidR="00D40237" w:rsidRPr="00D40237" w:rsidRDefault="00564783" w:rsidP="00D40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По представленной работе с одарёнными детьми можно сделать в</w:t>
      </w:r>
      <w:r w:rsidR="00D40237" w:rsidRPr="00D40237">
        <w:rPr>
          <w:rFonts w:ascii="Times New Roman" w:eastAsia="Times New Roman" w:hAnsi="Times New Roman" w:cs="Times New Roman"/>
          <w:sz w:val="28"/>
          <w:lang w:bidi="en-US"/>
        </w:rPr>
        <w:t xml:space="preserve">ыводы: </w:t>
      </w:r>
    </w:p>
    <w:p w14:paraId="6BC7304A" w14:textId="77777777" w:rsidR="00D40237" w:rsidRDefault="00D40237" w:rsidP="0056478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64783">
        <w:rPr>
          <w:rFonts w:ascii="Times New Roman" w:eastAsia="Times New Roman" w:hAnsi="Times New Roman" w:cs="Times New Roman"/>
          <w:sz w:val="28"/>
          <w:lang w:bidi="en-US"/>
        </w:rPr>
        <w:t>в школе в системе организована и ведется работа с одаренными детьми;</w:t>
      </w:r>
    </w:p>
    <w:p w14:paraId="5394709B" w14:textId="77777777" w:rsidR="00564783" w:rsidRPr="00564783" w:rsidRDefault="00564783" w:rsidP="0056478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д</w:t>
      </w:r>
      <w:r w:rsidRPr="00564783">
        <w:rPr>
          <w:rFonts w:ascii="Times New Roman" w:eastAsia="Times New Roman" w:hAnsi="Times New Roman" w:cs="Times New Roman"/>
          <w:sz w:val="28"/>
          <w:lang w:bidi="en-US"/>
        </w:rPr>
        <w:t>анное направление включено в планы работ ШМО, МСШ, ВШК</w:t>
      </w:r>
      <w:r>
        <w:rPr>
          <w:rFonts w:ascii="Times New Roman" w:eastAsia="Times New Roman" w:hAnsi="Times New Roman" w:cs="Times New Roman"/>
          <w:sz w:val="28"/>
          <w:lang w:bidi="en-US"/>
        </w:rPr>
        <w:t>;</w:t>
      </w:r>
    </w:p>
    <w:p w14:paraId="00B0CF8A" w14:textId="77777777" w:rsidR="00D40237" w:rsidRPr="00564783" w:rsidRDefault="00D40237" w:rsidP="0056478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64783">
        <w:rPr>
          <w:rFonts w:ascii="Times New Roman" w:eastAsia="Times New Roman" w:hAnsi="Times New Roman" w:cs="Times New Roman"/>
          <w:sz w:val="28"/>
          <w:lang w:bidi="en-US"/>
        </w:rPr>
        <w:t>используются активные формы организации работы;</w:t>
      </w:r>
    </w:p>
    <w:p w14:paraId="1A16A3D2" w14:textId="77777777" w:rsidR="00817FE3" w:rsidRPr="00564783" w:rsidRDefault="00D40237" w:rsidP="00564783">
      <w:pPr>
        <w:pStyle w:val="af0"/>
        <w:numPr>
          <w:ilvl w:val="0"/>
          <w:numId w:val="12"/>
        </w:numPr>
        <w:spacing w:after="0" w:line="240" w:lineRule="auto"/>
        <w:jc w:val="both"/>
      </w:pPr>
      <w:r w:rsidRPr="00564783">
        <w:rPr>
          <w:rFonts w:ascii="Times New Roman" w:eastAsia="Times New Roman" w:hAnsi="Times New Roman" w:cs="Times New Roman"/>
          <w:sz w:val="28"/>
          <w:lang w:bidi="en-US"/>
        </w:rPr>
        <w:t>увеличилось количество участников м</w:t>
      </w:r>
      <w:r w:rsidR="00564783">
        <w:rPr>
          <w:rFonts w:ascii="Times New Roman" w:eastAsia="Times New Roman" w:hAnsi="Times New Roman" w:cs="Times New Roman"/>
          <w:sz w:val="28"/>
          <w:lang w:bidi="en-US"/>
        </w:rPr>
        <w:t>ероприятий, конкурсов, олимпиад среди обучающихся;</w:t>
      </w:r>
    </w:p>
    <w:p w14:paraId="71977C17" w14:textId="77777777" w:rsidR="00564783" w:rsidRDefault="00564783" w:rsidP="00564783">
      <w:pPr>
        <w:pStyle w:val="af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lang w:bidi="en-US"/>
        </w:rPr>
        <w:t>увеличилось количество учителей, которые ведут работу с одарёнными и высокомотивированными обучающимися.</w:t>
      </w:r>
    </w:p>
    <w:p w14:paraId="5B806AAA" w14:textId="77777777" w:rsidR="00564783" w:rsidRDefault="00564783" w:rsidP="000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Вместе с тем</w:t>
      </w:r>
      <w:r w:rsidR="00051C69">
        <w:rPr>
          <w:rFonts w:ascii="Times New Roman" w:eastAsia="Times New Roman" w:hAnsi="Times New Roman" w:cs="Times New Roman"/>
          <w:sz w:val="28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выявлены проблемы </w:t>
      </w:r>
      <w:r w:rsidR="00051C69">
        <w:rPr>
          <w:rFonts w:ascii="Times New Roman" w:eastAsia="Times New Roman" w:hAnsi="Times New Roman" w:cs="Times New Roman"/>
          <w:sz w:val="28"/>
          <w:lang w:bidi="en-US"/>
        </w:rPr>
        <w:t>и определены задачи для эффективной деятельности</w:t>
      </w:r>
      <w:r w:rsidR="00051C69" w:rsidRPr="00051C6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051C69">
        <w:rPr>
          <w:rFonts w:ascii="Times New Roman" w:eastAsia="Times New Roman" w:hAnsi="Times New Roman" w:cs="Times New Roman"/>
          <w:sz w:val="28"/>
          <w:lang w:bidi="en-US"/>
        </w:rPr>
        <w:t>педагогического коллектива в данном направлении:</w:t>
      </w:r>
    </w:p>
    <w:p w14:paraId="6888D7FE" w14:textId="77777777" w:rsidR="005A097A" w:rsidRDefault="00564783" w:rsidP="00564783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у</w:t>
      </w:r>
      <w:r w:rsidR="005A097A" w:rsidRPr="00564783">
        <w:rPr>
          <w:rFonts w:ascii="Times New Roman" w:eastAsia="Times New Roman" w:hAnsi="Times New Roman" w:cs="Times New Roman"/>
          <w:sz w:val="28"/>
          <w:lang w:bidi="en-US"/>
        </w:rPr>
        <w:t>частие одного ребенка в олимпиад</w:t>
      </w:r>
      <w:r>
        <w:rPr>
          <w:rFonts w:ascii="Times New Roman" w:eastAsia="Times New Roman" w:hAnsi="Times New Roman" w:cs="Times New Roman"/>
          <w:sz w:val="28"/>
          <w:lang w:bidi="en-US"/>
        </w:rPr>
        <w:t>е сразу по многим предметам</w:t>
      </w:r>
      <w:r w:rsidR="005A097A" w:rsidRPr="00564783">
        <w:rPr>
          <w:rFonts w:ascii="Times New Roman" w:eastAsia="Times New Roman" w:hAnsi="Times New Roman" w:cs="Times New Roman"/>
          <w:sz w:val="28"/>
          <w:lang w:bidi="en-US"/>
        </w:rPr>
        <w:t xml:space="preserve"> снижает результативность и приводит </w:t>
      </w:r>
      <w:r>
        <w:rPr>
          <w:rFonts w:ascii="Times New Roman" w:eastAsia="Times New Roman" w:hAnsi="Times New Roman" w:cs="Times New Roman"/>
          <w:sz w:val="28"/>
          <w:lang w:bidi="en-US"/>
        </w:rPr>
        <w:t>к перегрузке некоторых учащихся;</w:t>
      </w:r>
    </w:p>
    <w:p w14:paraId="64D31C1D" w14:textId="0606FDE4" w:rsidR="00051C69" w:rsidRDefault="00051C69" w:rsidP="00051C6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lastRenderedPageBreak/>
        <w:t>совершенствовать работу</w:t>
      </w:r>
      <w:r w:rsidR="005A097A" w:rsidRPr="00051C69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C70A0">
        <w:rPr>
          <w:rFonts w:ascii="Times New Roman" w:eastAsia="Times New Roman" w:hAnsi="Times New Roman" w:cs="Times New Roman"/>
          <w:sz w:val="28"/>
          <w:lang w:bidi="en-US"/>
        </w:rPr>
        <w:t xml:space="preserve">по </w:t>
      </w:r>
      <w:r w:rsidR="005A097A" w:rsidRPr="00051C69">
        <w:rPr>
          <w:rFonts w:ascii="Times New Roman" w:eastAsia="Times New Roman" w:hAnsi="Times New Roman" w:cs="Times New Roman"/>
          <w:sz w:val="28"/>
          <w:lang w:bidi="en-US"/>
        </w:rPr>
        <w:t>подготовк</w:t>
      </w:r>
      <w:r w:rsidR="001C70A0">
        <w:rPr>
          <w:rFonts w:ascii="Times New Roman" w:eastAsia="Times New Roman" w:hAnsi="Times New Roman" w:cs="Times New Roman"/>
          <w:sz w:val="28"/>
          <w:lang w:bidi="en-US"/>
        </w:rPr>
        <w:t>е</w:t>
      </w:r>
      <w:r w:rsidR="005A097A" w:rsidRPr="00051C69">
        <w:rPr>
          <w:rFonts w:ascii="Times New Roman" w:eastAsia="Times New Roman" w:hAnsi="Times New Roman" w:cs="Times New Roman"/>
          <w:sz w:val="28"/>
          <w:lang w:bidi="en-US"/>
        </w:rPr>
        <w:t xml:space="preserve"> к олимпиадам в течение всего учебного года</w:t>
      </w:r>
      <w:r>
        <w:rPr>
          <w:rFonts w:ascii="Times New Roman" w:eastAsia="Times New Roman" w:hAnsi="Times New Roman" w:cs="Times New Roman"/>
          <w:sz w:val="28"/>
          <w:lang w:bidi="en-US"/>
        </w:rPr>
        <w:t>, а не только в осенний период;</w:t>
      </w:r>
    </w:p>
    <w:p w14:paraId="11EA7382" w14:textId="77777777" w:rsidR="005A097A" w:rsidRDefault="00051C69" w:rsidP="00051C6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проводить работу</w:t>
      </w:r>
      <w:r w:rsidR="005A097A" w:rsidRPr="00051C69">
        <w:rPr>
          <w:rFonts w:ascii="Times New Roman" w:eastAsia="Times New Roman" w:hAnsi="Times New Roman" w:cs="Times New Roman"/>
          <w:sz w:val="28"/>
          <w:lang w:bidi="en-US"/>
        </w:rPr>
        <w:t xml:space="preserve"> по расширению банка одаренных и высокомотивированных детей через совершенствование системы выявления и диагностики учащихся такой категории, сн</w:t>
      </w:r>
      <w:r>
        <w:rPr>
          <w:rFonts w:ascii="Times New Roman" w:eastAsia="Times New Roman" w:hAnsi="Times New Roman" w:cs="Times New Roman"/>
          <w:sz w:val="28"/>
          <w:lang w:bidi="en-US"/>
        </w:rPr>
        <w:t>ижение нагрузки на «отличников»;</w:t>
      </w:r>
    </w:p>
    <w:p w14:paraId="6A5DF613" w14:textId="77777777" w:rsidR="001B25C1" w:rsidRPr="00051C69" w:rsidRDefault="00051C69" w:rsidP="00051C6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организовать п</w:t>
      </w:r>
      <w:r w:rsidR="005A097A" w:rsidRPr="00051C69">
        <w:rPr>
          <w:rFonts w:ascii="Times New Roman" w:eastAsia="Times New Roman" w:hAnsi="Times New Roman" w:cs="Times New Roman"/>
          <w:sz w:val="28"/>
          <w:lang w:bidi="en-US"/>
        </w:rPr>
        <w:t>оиск новых интересных конкурсов и олимпиад на бесплатной основе</w:t>
      </w:r>
      <w:r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31B62B6B" w14:textId="77777777" w:rsidR="005A097A" w:rsidRPr="00051C69" w:rsidRDefault="00051C69" w:rsidP="00051C69">
      <w:pPr>
        <w:pStyle w:val="af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51C69">
        <w:rPr>
          <w:rFonts w:ascii="Times New Roman" w:eastAsia="Times New Roman" w:hAnsi="Times New Roman" w:cs="Times New Roman"/>
          <w:b/>
          <w:sz w:val="28"/>
          <w:lang w:bidi="en-US"/>
        </w:rPr>
        <w:t>НАСТАВНИЧЕСТВО</w:t>
      </w:r>
    </w:p>
    <w:p w14:paraId="34AC6CA8" w14:textId="77777777" w:rsidR="00051C69" w:rsidRDefault="00051C69" w:rsidP="000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C69">
        <w:rPr>
          <w:rFonts w:ascii="Times New Roman" w:eastAsia="Times New Roman" w:hAnsi="Times New Roman" w:cs="Times New Roman"/>
          <w:sz w:val="28"/>
          <w:lang w:bidi="en-US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сложилась</w:t>
      </w:r>
      <w:r w:rsidRPr="005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эффективная </w:t>
      </w:r>
      <w:r w:rsidRPr="005A097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1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работа была направлена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Pr="005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 условий</w:t>
      </w:r>
      <w:r w:rsidRPr="005A097A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своевременное выявление затруднений педагога и выполнение мероприятий по их устранению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D13921" w14:textId="06C387B9" w:rsidR="000D05EF" w:rsidRDefault="00051C69" w:rsidP="000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прошедшем учебном году в школе работало два </w:t>
      </w: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олодых и вновь прибывших специалистов</w:t>
      </w:r>
      <w:r w:rsidR="0022047D">
        <w:rPr>
          <w:rFonts w:ascii="Times New Roman" w:eastAsia="Times New Roman" w:hAnsi="Times New Roman" w:cs="Times New Roman"/>
          <w:sz w:val="28"/>
          <w:szCs w:val="28"/>
          <w:lang w:bidi="en-US"/>
        </w:rPr>
        <w:t>: это учител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="002204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начальных классов 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Пирогова А.А., </w:t>
      </w:r>
      <w:proofErr w:type="spellStart"/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Буриличева</w:t>
      </w:r>
      <w:proofErr w:type="spellEnd"/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Т.Л., Осадчая </w:t>
      </w:r>
      <w:proofErr w:type="gramStart"/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А.С..</w:t>
      </w:r>
      <w:proofErr w:type="gramEnd"/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За</w:t>
      </w:r>
      <w:r w:rsidR="002204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каждым из них был закреплен пе</w:t>
      </w: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дагог-наставник из числа опытных кол</w:t>
      </w:r>
      <w:r w:rsidR="0022047D">
        <w:rPr>
          <w:rFonts w:ascii="Times New Roman" w:eastAsia="Times New Roman" w:hAnsi="Times New Roman" w:cs="Times New Roman"/>
          <w:sz w:val="28"/>
          <w:szCs w:val="28"/>
          <w:lang w:bidi="en-US"/>
        </w:rPr>
        <w:t>лег соответствующего ШМО и заместитель директора по УВР</w:t>
      </w: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14:paraId="5689877F" w14:textId="163A7FB4" w:rsidR="00051C69" w:rsidRPr="00051C69" w:rsidRDefault="0022047D" w:rsidP="000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школе создана и функционирует программа наставничества.  Для успешной реализации этой </w:t>
      </w:r>
      <w:r w:rsidR="000D05EF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 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УВР Анисимова Т.М. прошла курсовую подготовку по теме </w:t>
      </w:r>
      <w:r w:rsidRPr="0022047D">
        <w:rPr>
          <w:rFonts w:ascii="Times New Roman" w:eastAsia="Times New Roman" w:hAnsi="Times New Roman" w:cs="Times New Roman"/>
          <w:sz w:val="28"/>
          <w:szCs w:val="28"/>
          <w:lang w:bidi="en-US"/>
        </w:rPr>
        <w:t>«Реализация системы наставничества педагогических работников в образовательных организациях</w:t>
      </w:r>
      <w:r w:rsidR="000D05EF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рамках этой программы проводил</w:t>
      </w:r>
      <w:r w:rsidR="00051C69"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ся персональный контроль, индивидуальные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консультации, посещались уроки и занятия. Мо</w:t>
      </w:r>
      <w:r w:rsidR="00051C69"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лодые педагоги приняли участие 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всех методических мероприятиях школы, </w:t>
      </w:r>
      <w:r w:rsidR="00051C69"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активно вовлекались в участие в семинарах 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</w:t>
      </w:r>
      <w:r w:rsidR="00051C69"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курсах.</w:t>
      </w:r>
    </w:p>
    <w:p w14:paraId="751FEB2D" w14:textId="77777777" w:rsidR="00051C69" w:rsidRDefault="00051C69" w:rsidP="0005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целом </w:t>
      </w:r>
      <w:r w:rsidR="000D05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молодые </w:t>
      </w:r>
      <w:r w:rsidRPr="00051C69">
        <w:rPr>
          <w:rFonts w:ascii="Times New Roman" w:eastAsia="Times New Roman" w:hAnsi="Times New Roman" w:cs="Times New Roman"/>
          <w:sz w:val="28"/>
          <w:szCs w:val="28"/>
          <w:lang w:bidi="en-US"/>
        </w:rPr>
        <w:t>педагоги успешно прошли процесс адаптации</w:t>
      </w:r>
      <w:r w:rsidR="000D05E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D6FB2CF" w14:textId="77777777" w:rsidR="005A097A" w:rsidRDefault="005A097A" w:rsidP="005A097A">
      <w:pPr>
        <w:spacing w:after="0" w:line="240" w:lineRule="auto"/>
        <w:ind w:left="1277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212BA92F" w14:textId="1B6103F1" w:rsidR="003661FD" w:rsidRPr="00DB41C0" w:rsidRDefault="003661FD" w:rsidP="00DB41C0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DB41C0">
        <w:rPr>
          <w:rFonts w:ascii="Times New Roman" w:eastAsia="Times New Roman" w:hAnsi="Times New Roman" w:cs="Times New Roman"/>
          <w:b/>
          <w:sz w:val="28"/>
          <w:lang w:bidi="en-US"/>
        </w:rPr>
        <w:t>ЭКСПЕРТНАЯ ДЕЯТЕЛЬНОСТЬ ПЕДАГОГОВ</w:t>
      </w:r>
    </w:p>
    <w:p w14:paraId="23063ED3" w14:textId="77777777" w:rsidR="003661FD" w:rsidRDefault="003661FD" w:rsidP="003661FD">
      <w:pPr>
        <w:pStyle w:val="af0"/>
        <w:spacing w:after="0" w:line="240" w:lineRule="auto"/>
        <w:ind w:left="1637"/>
        <w:rPr>
          <w:rFonts w:ascii="Times New Roman" w:eastAsia="Times New Roman" w:hAnsi="Times New Roman" w:cs="Times New Roman"/>
          <w:b/>
          <w:sz w:val="28"/>
          <w:lang w:bidi="en-US"/>
        </w:rPr>
      </w:pPr>
    </w:p>
    <w:tbl>
      <w:tblPr>
        <w:tblStyle w:val="a5"/>
        <w:tblW w:w="9744" w:type="dxa"/>
        <w:tblLook w:val="04A0" w:firstRow="1" w:lastRow="0" w:firstColumn="1" w:lastColumn="0" w:noHBand="0" w:noVBand="1"/>
      </w:tblPr>
      <w:tblGrid>
        <w:gridCol w:w="1393"/>
        <w:gridCol w:w="3162"/>
        <w:gridCol w:w="5189"/>
      </w:tblGrid>
      <w:tr w:rsidR="003661FD" w:rsidRPr="0048362C" w14:paraId="0D774A21" w14:textId="77777777" w:rsidTr="00336C73">
        <w:tc>
          <w:tcPr>
            <w:tcW w:w="1393" w:type="dxa"/>
          </w:tcPr>
          <w:p w14:paraId="41A4FAD2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62" w:type="dxa"/>
          </w:tcPr>
          <w:p w14:paraId="71371FC8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5189" w:type="dxa"/>
          </w:tcPr>
          <w:p w14:paraId="6ACB1F29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3661FD" w:rsidRPr="0048362C" w14:paraId="7A0787CF" w14:textId="77777777" w:rsidTr="00336C73">
        <w:tc>
          <w:tcPr>
            <w:tcW w:w="1393" w:type="dxa"/>
          </w:tcPr>
          <w:p w14:paraId="34638C8F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</w:tcPr>
          <w:p w14:paraId="6A14291B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Валута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189" w:type="dxa"/>
          </w:tcPr>
          <w:p w14:paraId="2279E4E0" w14:textId="77777777" w:rsidR="003661FD" w:rsidRDefault="003661FD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62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муниципальной предметной комиссии по физической культуре (Всероссийской Олимпиады Школьников по предмету «Физическая культура»)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94E26B7" w14:textId="77777777" w:rsidR="003661FD" w:rsidRPr="004209E8" w:rsidRDefault="003661FD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 </w:t>
            </w:r>
            <w:proofErr w:type="spellStart"/>
            <w:r w:rsidRPr="004209E8">
              <w:rPr>
                <w:rFonts w:ascii="Times New Roman" w:eastAsia="Calibri" w:hAnsi="Times New Roman" w:cs="Times New Roman"/>
                <w:sz w:val="28"/>
                <w:szCs w:val="28"/>
              </w:rPr>
              <w:t>теоретико</w:t>
            </w:r>
            <w:proofErr w:type="spellEnd"/>
            <w:r w:rsidRPr="00420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методических заданий для школьного этапа олимпиады;</w:t>
            </w:r>
          </w:p>
          <w:p w14:paraId="062FFCF2" w14:textId="77777777" w:rsidR="003661FD" w:rsidRDefault="003661FD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проверка олимпиадных заданий школ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ьников на муниципальном уровне.</w:t>
            </w:r>
          </w:p>
        </w:tc>
      </w:tr>
      <w:tr w:rsidR="003661FD" w:rsidRPr="0048362C" w14:paraId="3A2BDC00" w14:textId="77777777" w:rsidTr="00336C73">
        <w:tc>
          <w:tcPr>
            <w:tcW w:w="1393" w:type="dxa"/>
          </w:tcPr>
          <w:p w14:paraId="0DF1FD60" w14:textId="77777777" w:rsidR="003661FD" w:rsidRPr="0048362C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14:paraId="1791F204" w14:textId="77777777" w:rsidR="003661FD" w:rsidRPr="0048362C" w:rsidRDefault="003661FD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</w:t>
            </w:r>
          </w:p>
        </w:tc>
        <w:tc>
          <w:tcPr>
            <w:tcW w:w="5189" w:type="dxa"/>
          </w:tcPr>
          <w:p w14:paraId="54FE4863" w14:textId="77777777" w:rsidR="003661FD" w:rsidRDefault="003661FD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предметной комиссии (эксперт) по проверке олимпиадных работ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математике 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всероссийской олимпиады школьников.</w:t>
            </w:r>
          </w:p>
        </w:tc>
      </w:tr>
      <w:tr w:rsidR="00645AD8" w:rsidRPr="0048362C" w14:paraId="65E27C8A" w14:textId="77777777" w:rsidTr="00336C73">
        <w:tc>
          <w:tcPr>
            <w:tcW w:w="1393" w:type="dxa"/>
            <w:vMerge w:val="restart"/>
          </w:tcPr>
          <w:p w14:paraId="3FA3C444" w14:textId="77777777" w:rsidR="00645AD8" w:rsidRDefault="00645AD8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2" w:type="dxa"/>
            <w:vMerge w:val="restart"/>
          </w:tcPr>
          <w:p w14:paraId="08AD3D7F" w14:textId="77777777" w:rsidR="00645AD8" w:rsidRDefault="00645AD8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Харламова Л.В.</w:t>
            </w:r>
          </w:p>
        </w:tc>
        <w:tc>
          <w:tcPr>
            <w:tcW w:w="5189" w:type="dxa"/>
          </w:tcPr>
          <w:p w14:paraId="791CEDFA" w14:textId="77777777" w:rsidR="00645AD8" w:rsidRDefault="00645AD8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CC2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ГЭК для проведения ГИА-9</w:t>
            </w:r>
          </w:p>
        </w:tc>
      </w:tr>
      <w:tr w:rsidR="00645AD8" w:rsidRPr="0048362C" w14:paraId="51EFE1DC" w14:textId="77777777" w:rsidTr="00336C73">
        <w:tc>
          <w:tcPr>
            <w:tcW w:w="1393" w:type="dxa"/>
            <w:vMerge/>
          </w:tcPr>
          <w:p w14:paraId="3CD0A98D" w14:textId="77777777" w:rsidR="00645AD8" w:rsidRDefault="00645AD8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vMerge/>
          </w:tcPr>
          <w:p w14:paraId="2C0563E2" w14:textId="77777777" w:rsidR="00645AD8" w:rsidRDefault="00645AD8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</w:tcPr>
          <w:p w14:paraId="65D5B0E3" w14:textId="77777777" w:rsidR="00645AD8" w:rsidRDefault="00645AD8" w:rsidP="00645A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 жюри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районной олимпиады</w:t>
            </w:r>
            <w:r w:rsidRP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английскому языку среди обучающихся 4-х классов </w:t>
            </w:r>
          </w:p>
        </w:tc>
      </w:tr>
      <w:tr w:rsidR="00415ABE" w:rsidRPr="0048362C" w14:paraId="03DE716E" w14:textId="77777777" w:rsidTr="00336C73">
        <w:tc>
          <w:tcPr>
            <w:tcW w:w="1393" w:type="dxa"/>
          </w:tcPr>
          <w:p w14:paraId="7AB89640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62" w:type="dxa"/>
          </w:tcPr>
          <w:p w14:paraId="16691395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Анисимова Т.М.</w:t>
            </w:r>
          </w:p>
        </w:tc>
        <w:tc>
          <w:tcPr>
            <w:tcW w:w="5189" w:type="dxa"/>
          </w:tcPr>
          <w:p w14:paraId="5820F832" w14:textId="77777777" w:rsidR="00415ABE" w:rsidRDefault="00415ABE" w:rsidP="00336C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</w:t>
            </w:r>
            <w:r w:rsidRPr="00415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предметной комиссии ОГЭ по химии в аудитории для оц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енки практической части (эксперимен</w:t>
            </w:r>
            <w:r w:rsidRPr="00415ABE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15ABE" w:rsidRPr="0048362C" w14:paraId="5E8E2286" w14:textId="77777777" w:rsidTr="00336C73">
        <w:tc>
          <w:tcPr>
            <w:tcW w:w="1393" w:type="dxa"/>
          </w:tcPr>
          <w:p w14:paraId="07B24595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2" w:type="dxa"/>
          </w:tcPr>
          <w:p w14:paraId="5D241695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 О.В.</w:t>
            </w:r>
          </w:p>
        </w:tc>
        <w:tc>
          <w:tcPr>
            <w:tcW w:w="5189" w:type="dxa"/>
          </w:tcPr>
          <w:p w14:paraId="4C832779" w14:textId="77777777" w:rsidR="00415ABE" w:rsidRDefault="00415ABE" w:rsidP="00415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ABE">
              <w:rPr>
                <w:rFonts w:ascii="Times New Roman" w:eastAsia="Calibri" w:hAnsi="Times New Roman" w:cs="Times New Roman"/>
                <w:sz w:val="28"/>
                <w:szCs w:val="28"/>
              </w:rPr>
              <w:t>Член предметной комиссии (эксперт)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проверке олимпиадных работ муниципального этапа всерос</w:t>
            </w:r>
            <w:r w:rsidRPr="00415ABE">
              <w:rPr>
                <w:rFonts w:ascii="Times New Roman" w:eastAsia="Calibri" w:hAnsi="Times New Roman" w:cs="Times New Roman"/>
                <w:sz w:val="28"/>
                <w:szCs w:val="28"/>
              </w:rPr>
              <w:t>сийской олимпиады школьников.</w:t>
            </w:r>
          </w:p>
        </w:tc>
      </w:tr>
      <w:tr w:rsidR="00415ABE" w:rsidRPr="0048362C" w14:paraId="69AE1B36" w14:textId="77777777" w:rsidTr="00336C73">
        <w:tc>
          <w:tcPr>
            <w:tcW w:w="1393" w:type="dxa"/>
          </w:tcPr>
          <w:p w14:paraId="0DCF5928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2" w:type="dxa"/>
          </w:tcPr>
          <w:p w14:paraId="669C0B47" w14:textId="77777777" w:rsidR="00415ABE" w:rsidRDefault="00415ABE" w:rsidP="00336C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Мазунина Н.А</w:t>
            </w:r>
          </w:p>
        </w:tc>
        <w:tc>
          <w:tcPr>
            <w:tcW w:w="5189" w:type="dxa"/>
          </w:tcPr>
          <w:p w14:paraId="0B698208" w14:textId="77777777" w:rsidR="00415ABE" w:rsidRPr="00415ABE" w:rsidRDefault="00415ABE" w:rsidP="00415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ABE">
              <w:rPr>
                <w:rFonts w:ascii="Times New Roman" w:eastAsia="Calibri" w:hAnsi="Times New Roman" w:cs="Times New Roman"/>
                <w:sz w:val="28"/>
                <w:szCs w:val="28"/>
              </w:rPr>
              <w:t>Член предметной комиссии (эксперт)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проверке ВПР</w:t>
            </w:r>
          </w:p>
        </w:tc>
      </w:tr>
    </w:tbl>
    <w:p w14:paraId="5756CA32" w14:textId="77777777" w:rsidR="003661FD" w:rsidRDefault="003661FD" w:rsidP="003661FD">
      <w:pPr>
        <w:pStyle w:val="af0"/>
        <w:spacing w:after="0" w:line="240" w:lineRule="auto"/>
        <w:ind w:left="1637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3797C95D" w14:textId="463F8D80" w:rsidR="003661FD" w:rsidRPr="00336C73" w:rsidRDefault="00C04F50" w:rsidP="00336C73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Шесть педагогов нашей школы (23%) </w:t>
      </w:r>
      <w:r w:rsidR="00415ABE">
        <w:rPr>
          <w:rFonts w:ascii="Times New Roman" w:eastAsia="Times New Roman" w:hAnsi="Times New Roman" w:cs="Times New Roman"/>
          <w:sz w:val="28"/>
          <w:lang w:bidi="en-US"/>
        </w:rPr>
        <w:t>являются членами</w:t>
      </w:r>
      <w:r w:rsidR="00336C73">
        <w:rPr>
          <w:rFonts w:ascii="Times New Roman" w:eastAsia="Times New Roman" w:hAnsi="Times New Roman" w:cs="Times New Roman"/>
          <w:sz w:val="28"/>
          <w:lang w:bidi="en-US"/>
        </w:rPr>
        <w:t xml:space="preserve"> экспертных групп. Это говорит о востребованности их профессиональных знаний на уровне муниципалитета.</w:t>
      </w:r>
    </w:p>
    <w:p w14:paraId="5514CF86" w14:textId="617E027B" w:rsidR="0095176C" w:rsidRDefault="005024B8" w:rsidP="00DB41C0">
      <w:pPr>
        <w:pStyle w:val="af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D05EF">
        <w:rPr>
          <w:rFonts w:ascii="Times New Roman" w:eastAsia="Times New Roman" w:hAnsi="Times New Roman" w:cs="Times New Roman"/>
          <w:b/>
          <w:sz w:val="28"/>
          <w:lang w:bidi="en-US"/>
        </w:rPr>
        <w:t>ТИРАЖИРОВАНИЕ ПЕДАГОГИЧЕСКОГО ОПЫТА</w:t>
      </w:r>
    </w:p>
    <w:p w14:paraId="3A321721" w14:textId="3C117306" w:rsidR="00B921B9" w:rsidRPr="000D05EF" w:rsidRDefault="00B921B9" w:rsidP="00B921B9">
      <w:pPr>
        <w:pStyle w:val="af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lang w:bidi="en-US"/>
        </w:rPr>
        <w:t>УЧАСТИЕ В КОНКУРСАХ</w:t>
      </w:r>
    </w:p>
    <w:p w14:paraId="1A6A203F" w14:textId="77777777" w:rsidR="0062536C" w:rsidRPr="00D56D66" w:rsidRDefault="005024B8" w:rsidP="00D5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5024B8">
        <w:rPr>
          <w:rFonts w:ascii="Times New Roman" w:eastAsia="Times New Roman" w:hAnsi="Times New Roman" w:cs="Times New Roman"/>
          <w:sz w:val="28"/>
          <w:lang w:bidi="en-US"/>
        </w:rPr>
        <w:t>Работа тематических</w:t>
      </w:r>
      <w:r w:rsidR="00E4382F" w:rsidRPr="005024B8">
        <w:rPr>
          <w:rFonts w:ascii="Times New Roman" w:eastAsia="Times New Roman" w:hAnsi="Times New Roman" w:cs="Times New Roman"/>
          <w:sz w:val="28"/>
          <w:lang w:bidi="en-US"/>
        </w:rPr>
        <w:t xml:space="preserve"> групп и педагогических</w:t>
      </w:r>
      <w:r w:rsidRPr="005024B8">
        <w:rPr>
          <w:rFonts w:ascii="Times New Roman" w:eastAsia="Times New Roman" w:hAnsi="Times New Roman" w:cs="Times New Roman"/>
          <w:sz w:val="28"/>
          <w:lang w:bidi="en-US"/>
        </w:rPr>
        <w:t xml:space="preserve"> советов, проведение методических марафонов, участие в методических мероприятиях различного характера и уровня показали</w:t>
      </w:r>
      <w:r w:rsidR="00E4382F" w:rsidRPr="005024B8">
        <w:rPr>
          <w:rFonts w:ascii="Times New Roman" w:eastAsia="Times New Roman" w:hAnsi="Times New Roman" w:cs="Times New Roman"/>
          <w:sz w:val="28"/>
          <w:lang w:bidi="en-US"/>
        </w:rPr>
        <w:t xml:space="preserve"> значительный рост педагогического мастерства и творческой активности учителей. В связи с этим, появилась потребность тиражирован</w:t>
      </w:r>
      <w:r w:rsidRPr="005024B8">
        <w:rPr>
          <w:rFonts w:ascii="Times New Roman" w:eastAsia="Times New Roman" w:hAnsi="Times New Roman" w:cs="Times New Roman"/>
          <w:sz w:val="28"/>
          <w:lang w:bidi="en-US"/>
        </w:rPr>
        <w:t>ия своего педагогического опыта через участие в конкурсах профессионального мастерства и публикации авторских разработок.</w:t>
      </w:r>
      <w:bookmarkStart w:id="0" w:name="_GoBack"/>
      <w:bookmarkEnd w:id="0"/>
    </w:p>
    <w:p w14:paraId="7BEE4020" w14:textId="75049E88" w:rsidR="00B921B9" w:rsidRPr="004209E8" w:rsidRDefault="00B921B9" w:rsidP="00B921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9E8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об участии в конкурсах</w:t>
      </w:r>
    </w:p>
    <w:tbl>
      <w:tblPr>
        <w:tblStyle w:val="a5"/>
        <w:tblW w:w="9486" w:type="dxa"/>
        <w:tblLook w:val="04A0" w:firstRow="1" w:lastRow="0" w:firstColumn="1" w:lastColumn="0" w:noHBand="0" w:noVBand="1"/>
      </w:tblPr>
      <w:tblGrid>
        <w:gridCol w:w="988"/>
        <w:gridCol w:w="1984"/>
        <w:gridCol w:w="3686"/>
        <w:gridCol w:w="2828"/>
      </w:tblGrid>
      <w:tr w:rsidR="00B921B9" w:rsidRPr="0048362C" w14:paraId="79957E4F" w14:textId="77777777" w:rsidTr="00B921B9">
        <w:tc>
          <w:tcPr>
            <w:tcW w:w="988" w:type="dxa"/>
          </w:tcPr>
          <w:p w14:paraId="5F0EBA0B" w14:textId="77777777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84" w:type="dxa"/>
          </w:tcPr>
          <w:p w14:paraId="5304155B" w14:textId="77777777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3686" w:type="dxa"/>
          </w:tcPr>
          <w:p w14:paraId="5EB42A56" w14:textId="51B05209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828" w:type="dxa"/>
          </w:tcPr>
          <w:p w14:paraId="40C8FCC2" w14:textId="62D89E1B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921B9" w:rsidRPr="0048362C" w14:paraId="578A3B0E" w14:textId="77777777" w:rsidTr="00B921B9">
        <w:tc>
          <w:tcPr>
            <w:tcW w:w="988" w:type="dxa"/>
          </w:tcPr>
          <w:p w14:paraId="39B2E538" w14:textId="6D087AF3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58982AC" w14:textId="77777777" w:rsidR="00B921B9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Осадчая А.С.</w:t>
            </w:r>
          </w:p>
          <w:p w14:paraId="1F106D89" w14:textId="75A42587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86" w:type="dxa"/>
          </w:tcPr>
          <w:p w14:paraId="4934D850" w14:textId="77777777" w:rsidR="00B921B9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года 2024</w:t>
            </w:r>
          </w:p>
          <w:p w14:paraId="474DF858" w14:textId="77777777" w:rsidR="00487B51" w:rsidRDefault="00487B51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6F297" w14:textId="0362FBF4" w:rsidR="00487B51" w:rsidRPr="0048362C" w:rsidRDefault="00487B51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28" w:type="dxa"/>
          </w:tcPr>
          <w:p w14:paraId="40D5722F" w14:textId="3A573289" w:rsidR="00B921B9" w:rsidRPr="0048362C" w:rsidRDefault="00B921B9" w:rsidP="00B9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5F132138" w14:textId="77777777" w:rsidR="00B921B9" w:rsidRDefault="00B921B9" w:rsidP="004F557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463DF2F" w14:textId="3E8DC032" w:rsidR="0048362C" w:rsidRPr="004209E8" w:rsidRDefault="0048362C" w:rsidP="004836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9E8">
        <w:rPr>
          <w:rFonts w:ascii="Times New Roman" w:eastAsia="Calibri" w:hAnsi="Times New Roman" w:cs="Times New Roman"/>
          <w:b/>
          <w:sz w:val="28"/>
          <w:szCs w:val="28"/>
        </w:rPr>
        <w:t>Информация о публикациях</w:t>
      </w:r>
    </w:p>
    <w:tbl>
      <w:tblPr>
        <w:tblStyle w:val="a5"/>
        <w:tblW w:w="9486" w:type="dxa"/>
        <w:tblLook w:val="04A0" w:firstRow="1" w:lastRow="0" w:firstColumn="1" w:lastColumn="0" w:noHBand="0" w:noVBand="1"/>
      </w:tblPr>
      <w:tblGrid>
        <w:gridCol w:w="988"/>
        <w:gridCol w:w="1984"/>
        <w:gridCol w:w="3686"/>
        <w:gridCol w:w="2828"/>
      </w:tblGrid>
      <w:tr w:rsidR="0048362C" w:rsidRPr="0048362C" w14:paraId="35249B9C" w14:textId="77777777" w:rsidTr="00645AD8">
        <w:tc>
          <w:tcPr>
            <w:tcW w:w="988" w:type="dxa"/>
          </w:tcPr>
          <w:p w14:paraId="36760729" w14:textId="77777777" w:rsidR="0048362C" w:rsidRPr="0048362C" w:rsidRDefault="0048362C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70457118"/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84" w:type="dxa"/>
          </w:tcPr>
          <w:p w14:paraId="68FD77C0" w14:textId="77777777" w:rsidR="0048362C" w:rsidRPr="0048362C" w:rsidRDefault="0048362C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3686" w:type="dxa"/>
          </w:tcPr>
          <w:p w14:paraId="5EE7E201" w14:textId="77777777" w:rsidR="0048362C" w:rsidRPr="0048362C" w:rsidRDefault="0048362C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828" w:type="dxa"/>
          </w:tcPr>
          <w:p w14:paraId="00D637BA" w14:textId="77777777" w:rsidR="0048362C" w:rsidRPr="0048362C" w:rsidRDefault="0048362C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bookmarkEnd w:id="1"/>
      <w:tr w:rsidR="00645AD8" w:rsidRPr="0048362C" w14:paraId="47079D6A" w14:textId="77777777" w:rsidTr="00645AD8">
        <w:trPr>
          <w:trHeight w:val="616"/>
        </w:trPr>
        <w:tc>
          <w:tcPr>
            <w:tcW w:w="988" w:type="dxa"/>
          </w:tcPr>
          <w:p w14:paraId="58727CA0" w14:textId="77777777" w:rsidR="00645AD8" w:rsidRPr="0048362C" w:rsidRDefault="00645AD8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3B23DA02" w14:textId="77777777" w:rsidR="00645AD8" w:rsidRPr="0048362C" w:rsidRDefault="00645AD8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96F52A5" w14:textId="77777777" w:rsidR="00645AD8" w:rsidRPr="0048362C" w:rsidRDefault="00645AD8" w:rsidP="00C43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Дьяченко Т.В.</w:t>
            </w:r>
          </w:p>
        </w:tc>
        <w:tc>
          <w:tcPr>
            <w:tcW w:w="3686" w:type="dxa"/>
          </w:tcPr>
          <w:p w14:paraId="6EC26E90" w14:textId="3F11EBE8" w:rsidR="00645AD8" w:rsidRPr="0048362C" w:rsidRDefault="00487B51" w:rsidP="00487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>урока  по</w:t>
            </w:r>
            <w:proofErr w:type="gramEnd"/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Разряды прилагательных по значению».</w:t>
            </w: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8" w:type="dxa"/>
            <w:vMerge w:val="restart"/>
          </w:tcPr>
          <w:p w14:paraId="3418765C" w14:textId="77777777" w:rsidR="00645AD8" w:rsidRPr="00FD4B5F" w:rsidRDefault="00645AD8" w:rsidP="00645A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B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Федеральный</w:t>
            </w:r>
          </w:p>
          <w:p w14:paraId="29817E91" w14:textId="77777777" w:rsidR="00645AD8" w:rsidRDefault="00645AD8" w:rsidP="00645A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FD4B5F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14:paraId="67E13DAA" w14:textId="77777777" w:rsidR="00645AD8" w:rsidRPr="0048362C" w:rsidRDefault="00645AD8" w:rsidP="00F01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5AD8" w:rsidRPr="0048362C" w14:paraId="06BF23AD" w14:textId="77777777" w:rsidTr="00645AD8">
        <w:trPr>
          <w:trHeight w:val="616"/>
        </w:trPr>
        <w:tc>
          <w:tcPr>
            <w:tcW w:w="988" w:type="dxa"/>
          </w:tcPr>
          <w:p w14:paraId="0A2ED29D" w14:textId="77777777" w:rsidR="00645AD8" w:rsidRPr="0048362C" w:rsidRDefault="00645AD8" w:rsidP="004836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14:paraId="4152821D" w14:textId="77777777" w:rsidR="00645AD8" w:rsidRDefault="00645AD8" w:rsidP="00C43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566B67" w14:textId="06848435" w:rsidR="00645AD8" w:rsidRDefault="00487B51" w:rsidP="00F01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>урока  по</w:t>
            </w:r>
            <w:proofErr w:type="gramEnd"/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 «</w:t>
            </w:r>
            <w:r w:rsidRPr="00487B51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Синтаксический разбор двусоставного предложения</w:t>
            </w:r>
            <w:r w:rsidR="00645AD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8" w:type="dxa"/>
            <w:vMerge/>
          </w:tcPr>
          <w:p w14:paraId="2F63123B" w14:textId="77777777" w:rsidR="00645AD8" w:rsidRPr="00FD4B5F" w:rsidRDefault="00645AD8" w:rsidP="00645A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4B5F" w:rsidRPr="0048362C" w14:paraId="516F5FE4" w14:textId="77777777" w:rsidTr="00645AD8">
        <w:tc>
          <w:tcPr>
            <w:tcW w:w="988" w:type="dxa"/>
          </w:tcPr>
          <w:p w14:paraId="6DC846D6" w14:textId="77777777" w:rsidR="00FD4B5F" w:rsidRPr="0048362C" w:rsidRDefault="005163EE" w:rsidP="00FD4B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7527947" w14:textId="77777777" w:rsidR="00FD4B5F" w:rsidRPr="0048362C" w:rsidRDefault="00122597" w:rsidP="00FD4B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В.В.</w:t>
            </w:r>
          </w:p>
        </w:tc>
        <w:tc>
          <w:tcPr>
            <w:tcW w:w="3686" w:type="dxa"/>
          </w:tcPr>
          <w:p w14:paraId="7203643E" w14:textId="739C1E68" w:rsidR="00FD4B5F" w:rsidRPr="0048362C" w:rsidRDefault="005163EE" w:rsidP="00420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3E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разработка «</w:t>
            </w:r>
            <w:r w:rsidR="0048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5163EE">
              <w:rPr>
                <w:rFonts w:ascii="Times New Roman" w:eastAsia="Calibri" w:hAnsi="Times New Roman" w:cs="Times New Roman"/>
                <w:sz w:val="28"/>
                <w:szCs w:val="28"/>
              </w:rPr>
              <w:t>на уроках математики»</w:t>
            </w:r>
          </w:p>
        </w:tc>
        <w:tc>
          <w:tcPr>
            <w:tcW w:w="2828" w:type="dxa"/>
          </w:tcPr>
          <w:p w14:paraId="07299B5C" w14:textId="77777777" w:rsidR="00DE42CC" w:rsidRPr="00FD4B5F" w:rsidRDefault="00DE42CC" w:rsidP="00DE42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B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Федеральный</w:t>
            </w:r>
          </w:p>
          <w:p w14:paraId="6239BD36" w14:textId="77777777" w:rsidR="00FD4B5F" w:rsidRDefault="00DE42CC" w:rsidP="00DE4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FD4B5F"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14:paraId="5C1CA193" w14:textId="77777777" w:rsidR="004209E8" w:rsidRPr="004209E8" w:rsidRDefault="004209E8" w:rsidP="00DE42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BE7F5A" w14:textId="7A1BB4CB" w:rsidR="00F74438" w:rsidRPr="005163EE" w:rsidRDefault="00D543E2" w:rsidP="0051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lastRenderedPageBreak/>
        <w:t>Таким обр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>азом, два педагога опубликовали 3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работ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>ы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, что 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 xml:space="preserve">показывает на 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то, что 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>количество педагогов, участвующих в публикациях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gramStart"/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и 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>количеств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>о</w:t>
      </w:r>
      <w:proofErr w:type="gramEnd"/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 опубликованных 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>материалов</w:t>
      </w:r>
      <w:r w:rsidR="004F557B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5163EE">
        <w:rPr>
          <w:rFonts w:ascii="Times New Roman" w:eastAsia="Times New Roman" w:hAnsi="Times New Roman" w:cs="Times New Roman"/>
          <w:sz w:val="28"/>
          <w:lang w:bidi="en-US"/>
        </w:rPr>
        <w:t xml:space="preserve">сохранилось. </w:t>
      </w:r>
    </w:p>
    <w:p w14:paraId="7F286B25" w14:textId="77777777" w:rsidR="0048236F" w:rsidRPr="00841083" w:rsidRDefault="0048236F" w:rsidP="00841083">
      <w:pPr>
        <w:pStyle w:val="af0"/>
        <w:spacing w:after="0" w:line="240" w:lineRule="auto"/>
        <w:ind w:left="1637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14:paraId="4CA36746" w14:textId="77777777" w:rsidR="00286AA5" w:rsidRDefault="009848A0" w:rsidP="0028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ВЫВОДЫ</w:t>
      </w:r>
    </w:p>
    <w:p w14:paraId="33BDB395" w14:textId="32047CF1" w:rsidR="00E94FC6" w:rsidRPr="00E94FC6" w:rsidRDefault="00E94FC6" w:rsidP="00E94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Сложившаяся структура методической работы школы и её реализация в 202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-202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</w:t>
      </w:r>
      <w:r w:rsidRPr="00E94F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позволили эффективно поработать над выбранной темой</w:t>
      </w:r>
      <w:r w:rsidRPr="00E94FC6">
        <w:rPr>
          <w:rFonts w:ascii="Times New Roman" w:eastAsia="Times New Roman" w:hAnsi="Times New Roman" w:cs="Times New Roman"/>
          <w:sz w:val="28"/>
          <w:szCs w:val="28"/>
          <w:lang w:bidi="en-US"/>
        </w:rPr>
        <w:t>: совершенствование профессиональной компетентности учителя как средства повышения образовательных результатов, обучающихся.</w:t>
      </w:r>
    </w:p>
    <w:p w14:paraId="0F9F3C17" w14:textId="77777777" w:rsidR="00841083" w:rsidRPr="00841083" w:rsidRDefault="00DB284C" w:rsidP="00E94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года четко прослеживались три направления работы с педагогическим коллективом</w:t>
      </w:r>
      <w:r w:rsidR="00841083"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6AD0F37A" w14:textId="77777777" w:rsidR="00841083" w:rsidRPr="00841083" w:rsidRDefault="00841083" w:rsidP="008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9848A0">
        <w:rPr>
          <w:rFonts w:ascii="Times New Roman" w:eastAsia="Times New Roman" w:hAnsi="Times New Roman" w:cs="Times New Roman"/>
          <w:sz w:val="28"/>
          <w:szCs w:val="28"/>
          <w:lang w:bidi="en-US"/>
        </w:rPr>
        <w:t>. Диагностическая деятельность</w:t>
      </w:r>
      <w:r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: всестороннее изучение личности и деятельности учителя</w:t>
      </w:r>
      <w:r w:rsidR="009848A0">
        <w:rPr>
          <w:rFonts w:ascii="Times New Roman" w:eastAsia="Times New Roman" w:hAnsi="Times New Roman" w:cs="Times New Roman"/>
          <w:sz w:val="28"/>
          <w:szCs w:val="28"/>
          <w:lang w:bidi="en-US"/>
        </w:rPr>
        <w:t>, выявление профессиональных дефицитов</w:t>
      </w:r>
      <w:r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(мониторинг, анкетирование).</w:t>
      </w:r>
    </w:p>
    <w:p w14:paraId="6D198734" w14:textId="77777777" w:rsidR="00841083" w:rsidRPr="00841083" w:rsidRDefault="009848A0" w:rsidP="008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Развивающая деятельность</w:t>
      </w:r>
      <w:r w:rsidR="00841083"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: обеспечить профессиональный рост и совершенствование мастерства учителя по всем показателям его деятельности.</w:t>
      </w:r>
    </w:p>
    <w:p w14:paraId="0764C7B6" w14:textId="77777777" w:rsidR="00DB284C" w:rsidRDefault="009848A0" w:rsidP="00DB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 Коррекционная деятельность</w:t>
      </w:r>
      <w:r w:rsidR="00841083"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: оказание помощи в преодолении професс</w:t>
      </w:r>
      <w:r w:rsidR="00DB284C">
        <w:rPr>
          <w:rFonts w:ascii="Times New Roman" w:eastAsia="Times New Roman" w:hAnsi="Times New Roman" w:cs="Times New Roman"/>
          <w:sz w:val="28"/>
          <w:szCs w:val="28"/>
          <w:lang w:bidi="en-US"/>
        </w:rPr>
        <w:t>иональных и личностных проблем.</w:t>
      </w:r>
    </w:p>
    <w:p w14:paraId="404E414C" w14:textId="62E98D47" w:rsidR="009848A0" w:rsidRPr="009848A0" w:rsidRDefault="009848A0" w:rsidP="00984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учебного года были</w:t>
      </w:r>
      <w:r w:rsidRPr="009848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реализованы: план работы методического совета школы, планы работы методических об</w:t>
      </w:r>
      <w:r w:rsidR="00DB284C">
        <w:rPr>
          <w:rFonts w:ascii="Times New Roman" w:eastAsia="Times New Roman" w:hAnsi="Times New Roman" w:cs="Times New Roman"/>
          <w:sz w:val="28"/>
          <w:szCs w:val="28"/>
          <w:lang w:bidi="en-US"/>
        </w:rPr>
        <w:t>ъединений учителей-предметников и т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ематических</w:t>
      </w:r>
      <w:r w:rsidR="00DB28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групп. Были проведены все запланированные педсоветы, совещания, семинары и марафон.</w:t>
      </w:r>
    </w:p>
    <w:p w14:paraId="152BD295" w14:textId="77777777" w:rsidR="009848A0" w:rsidRPr="009848A0" w:rsidRDefault="00DB284C" w:rsidP="00DB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Частично б</w:t>
      </w:r>
      <w:r w:rsidR="009848A0" w:rsidRPr="009848A0">
        <w:rPr>
          <w:rFonts w:ascii="Times New Roman" w:eastAsia="Times New Roman" w:hAnsi="Times New Roman" w:cs="Times New Roman"/>
          <w:sz w:val="28"/>
          <w:szCs w:val="28"/>
          <w:lang w:bidi="en-US"/>
        </w:rPr>
        <w:t>ыла реализована внутришкольная модель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D3A6D07" w14:textId="77777777" w:rsidR="00841083" w:rsidRPr="00841083" w:rsidRDefault="00841083" w:rsidP="00DB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целом мероприятия проведены на удовлетворительном организационном </w:t>
      </w:r>
      <w:r w:rsidR="00DB28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содержательном </w:t>
      </w:r>
      <w:r w:rsidRPr="00841083">
        <w:rPr>
          <w:rFonts w:ascii="Times New Roman" w:eastAsia="Times New Roman" w:hAnsi="Times New Roman" w:cs="Times New Roman"/>
          <w:sz w:val="28"/>
          <w:szCs w:val="28"/>
          <w:lang w:bidi="en-US"/>
        </w:rPr>
        <w:t>уровне</w:t>
      </w:r>
      <w:r w:rsidR="00DB284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57589A5" w14:textId="42109C04" w:rsidR="00E94FC6" w:rsidRPr="00CB41C0" w:rsidRDefault="00E94FC6" w:rsidP="00DB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более эффективной работы в новом 202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-202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</w:t>
      </w:r>
      <w:r w:rsidR="00CB41C0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и </w:t>
      </w: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достижения 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новых </w:t>
      </w: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поставленных целей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необходимо запланировать следующие </w:t>
      </w:r>
      <w:r w:rsidR="00CB41C0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задачи</w:t>
      </w:r>
      <w:r w:rsid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92E728F" w14:textId="77777777" w:rsidR="00CB41C0" w:rsidRPr="00CB41C0" w:rsidRDefault="00CB41C0" w:rsidP="00CB41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ED95D8" w14:textId="77777777" w:rsidR="00CB41C0" w:rsidRPr="00CB41C0" w:rsidRDefault="00CB41C0" w:rsidP="00550815">
      <w:pPr>
        <w:pStyle w:val="af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269A344C" w14:textId="77777777" w:rsidR="00CB41C0" w:rsidRPr="00CB41C0" w:rsidRDefault="00CB41C0" w:rsidP="00550815">
      <w:pPr>
        <w:pStyle w:val="af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выполнение требований федеральных государственных образовательных стандартов общего образования (включая обновлённые, по уровням образования);</w:t>
      </w:r>
    </w:p>
    <w:p w14:paraId="04D4FD43" w14:textId="77777777" w:rsidR="00CB41C0" w:rsidRPr="00CB41C0" w:rsidRDefault="00CB41C0" w:rsidP="00550815">
      <w:pPr>
        <w:pStyle w:val="af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реализацию основных образовательных программ, разработанных в соответствии с требованиями ФОП;</w:t>
      </w:r>
    </w:p>
    <w:p w14:paraId="7A04A8E9" w14:textId="55B2C713" w:rsidR="00CB41C0" w:rsidRPr="00CB41C0" w:rsidRDefault="00CB41C0" w:rsidP="00550815">
      <w:pPr>
        <w:pStyle w:val="af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создать условия для использования в образовательном процессе</w:t>
      </w:r>
      <w:r w:rsidR="00D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платформы</w:t>
      </w: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ФГИС «Моя школа»;</w:t>
      </w:r>
    </w:p>
    <w:p w14:paraId="1FD0EDFB" w14:textId="77777777" w:rsidR="00CB41C0" w:rsidRPr="00550815" w:rsidRDefault="00CB41C0" w:rsidP="00550815">
      <w:pPr>
        <w:pStyle w:val="af0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внедрение новых инструментов оценки функциональной грамотности, мониторинга личностных образовательных результатов;</w:t>
      </w:r>
    </w:p>
    <w:p w14:paraId="2D466910" w14:textId="77777777" w:rsidR="00286AA5" w:rsidRPr="00CB41C0" w:rsidRDefault="00550815" w:rsidP="00CB41C0">
      <w:pPr>
        <w:pStyle w:val="af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="00286A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родолжить совершенствование школьной системы оценки качества образования, обеспечивающей </w:t>
      </w:r>
      <w:r w:rsidR="00C972FB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положительную </w:t>
      </w:r>
      <w:r w:rsidR="00286A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динамику качества достижения новых образовательных результатов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основе работы с данными;</w:t>
      </w:r>
    </w:p>
    <w:p w14:paraId="01394B1B" w14:textId="77777777" w:rsidR="00286AA5" w:rsidRPr="00CB41C0" w:rsidRDefault="00550815" w:rsidP="00CB41C0">
      <w:pPr>
        <w:pStyle w:val="af0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</w:t>
      </w:r>
      <w:r w:rsidR="00286A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рганизовать работу по повышению профессиональных компетентностей, направленных на освоение современных образовательных технологий по формированию функциональной грамотности обучающихся (читательская грамотность, естественнонаучная грамотность, математическая грамотность, финансовая грам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отность, цифровая грамотность);</w:t>
      </w:r>
    </w:p>
    <w:p w14:paraId="0E02F871" w14:textId="77777777" w:rsidR="00286AA5" w:rsidRPr="00CB41C0" w:rsidRDefault="00550815" w:rsidP="00CB41C0">
      <w:pPr>
        <w:pStyle w:val="af0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="00286A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родолжить формирование школьного уклада, способствующего формированию позитивной социализации, инициативности,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реализации запросов обучающихся;</w:t>
      </w:r>
    </w:p>
    <w:p w14:paraId="2301D248" w14:textId="77777777" w:rsidR="00286AA5" w:rsidRPr="00CB41C0" w:rsidRDefault="00550815" w:rsidP="00CB41C0">
      <w:pPr>
        <w:pStyle w:val="af0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286A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риентировать профессиональную систему повышения квалификации на устранение дефицитов, выделенных </w:t>
      </w:r>
      <w:r w:rsidR="004B5FA5" w:rsidRPr="00CB41C0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основе контрольно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диагностических материалов;</w:t>
      </w:r>
    </w:p>
    <w:p w14:paraId="17ECE139" w14:textId="77777777" w:rsidR="00550815" w:rsidRPr="00550815" w:rsidRDefault="00550815" w:rsidP="00550815">
      <w:pPr>
        <w:pStyle w:val="af0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0815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деятельности;</w:t>
      </w:r>
    </w:p>
    <w:p w14:paraId="7589075B" w14:textId="77777777" w:rsidR="004B5FA5" w:rsidRDefault="004B5FA5" w:rsidP="00CB4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4EC26BC" w14:textId="77777777" w:rsidR="004B5FA5" w:rsidRDefault="004B5FA5" w:rsidP="00CB4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96AF20" w14:textId="77777777" w:rsidR="004B5FA5" w:rsidRDefault="004B5FA5" w:rsidP="00CB4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C91446" w14:textId="77777777" w:rsidR="004B5FA5" w:rsidRDefault="004B5FA5" w:rsidP="00CB4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1B9D5D" w14:textId="77777777" w:rsidR="004B5FA5" w:rsidRDefault="004B5FA5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870F41E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051FC24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42B15E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9B3724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9F51AB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90CF50B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21A4BA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B94577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AAD486" w14:textId="77777777" w:rsidR="009246C4" w:rsidRDefault="009246C4" w:rsidP="0028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9246C4" w:rsidSect="00BF26A1">
      <w:footerReference w:type="default" r:id="rId18"/>
      <w:pgSz w:w="11907" w:h="16840" w:code="9"/>
      <w:pgMar w:top="568" w:right="851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BD45" w14:textId="77777777" w:rsidR="0041651C" w:rsidRDefault="0041651C">
      <w:pPr>
        <w:spacing w:after="0" w:line="240" w:lineRule="auto"/>
      </w:pPr>
      <w:r>
        <w:separator/>
      </w:r>
    </w:p>
  </w:endnote>
  <w:endnote w:type="continuationSeparator" w:id="0">
    <w:p w14:paraId="6B502373" w14:textId="77777777" w:rsidR="0041651C" w:rsidRDefault="004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711D" w14:textId="77777777" w:rsidR="00B921B9" w:rsidRDefault="00B921B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</w:t>
    </w:r>
    <w:r>
      <w:rPr>
        <w:noProof/>
      </w:rPr>
      <w:fldChar w:fldCharType="end"/>
    </w:r>
  </w:p>
  <w:p w14:paraId="4015594D" w14:textId="77777777" w:rsidR="00B921B9" w:rsidRDefault="00B921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E6EFB" w14:textId="77777777" w:rsidR="0041651C" w:rsidRDefault="0041651C">
      <w:pPr>
        <w:spacing w:after="0" w:line="240" w:lineRule="auto"/>
      </w:pPr>
      <w:r>
        <w:separator/>
      </w:r>
    </w:p>
  </w:footnote>
  <w:footnote w:type="continuationSeparator" w:id="0">
    <w:p w14:paraId="2266AF1E" w14:textId="77777777" w:rsidR="0041651C" w:rsidRDefault="0041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FD0"/>
    <w:multiLevelType w:val="hybridMultilevel"/>
    <w:tmpl w:val="447A5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DFE2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A7DC8"/>
    <w:multiLevelType w:val="hybridMultilevel"/>
    <w:tmpl w:val="7896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4F7"/>
    <w:multiLevelType w:val="hybridMultilevel"/>
    <w:tmpl w:val="F0E29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56F8E"/>
    <w:multiLevelType w:val="hybridMultilevel"/>
    <w:tmpl w:val="58EA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43BA"/>
    <w:multiLevelType w:val="hybridMultilevel"/>
    <w:tmpl w:val="1C4843EC"/>
    <w:lvl w:ilvl="0" w:tplc="53CABD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EDB5654"/>
    <w:multiLevelType w:val="hybridMultilevel"/>
    <w:tmpl w:val="41A6E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57F85"/>
    <w:multiLevelType w:val="hybridMultilevel"/>
    <w:tmpl w:val="CB564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CC0BFC"/>
    <w:multiLevelType w:val="hybridMultilevel"/>
    <w:tmpl w:val="C7AC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F2184"/>
    <w:multiLevelType w:val="hybridMultilevel"/>
    <w:tmpl w:val="11D2E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C027D3"/>
    <w:multiLevelType w:val="hybridMultilevel"/>
    <w:tmpl w:val="4F3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3818"/>
    <w:multiLevelType w:val="hybridMultilevel"/>
    <w:tmpl w:val="6DC6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1BDA"/>
    <w:multiLevelType w:val="hybridMultilevel"/>
    <w:tmpl w:val="5916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7495C"/>
    <w:multiLevelType w:val="hybridMultilevel"/>
    <w:tmpl w:val="4CA84362"/>
    <w:lvl w:ilvl="0" w:tplc="90B01A16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0F5F"/>
    <w:multiLevelType w:val="hybridMultilevel"/>
    <w:tmpl w:val="96665A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5774"/>
    <w:multiLevelType w:val="hybridMultilevel"/>
    <w:tmpl w:val="A1AC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311373"/>
    <w:multiLevelType w:val="hybridMultilevel"/>
    <w:tmpl w:val="ED428648"/>
    <w:lvl w:ilvl="0" w:tplc="7046864E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E01931"/>
    <w:multiLevelType w:val="hybridMultilevel"/>
    <w:tmpl w:val="7C6EEE78"/>
    <w:lvl w:ilvl="0" w:tplc="7966A15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F1E68B2"/>
    <w:multiLevelType w:val="hybridMultilevel"/>
    <w:tmpl w:val="C4A8E406"/>
    <w:lvl w:ilvl="0" w:tplc="730403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  <w:num w:numId="16">
    <w:abstractNumId w:val="4"/>
  </w:num>
  <w:num w:numId="17">
    <w:abstractNumId w:val="5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88"/>
    <w:rsid w:val="000044E2"/>
    <w:rsid w:val="00015121"/>
    <w:rsid w:val="000307F1"/>
    <w:rsid w:val="00030DAE"/>
    <w:rsid w:val="00031996"/>
    <w:rsid w:val="000415D5"/>
    <w:rsid w:val="00044C4B"/>
    <w:rsid w:val="00051C69"/>
    <w:rsid w:val="000522B9"/>
    <w:rsid w:val="00060698"/>
    <w:rsid w:val="0006743C"/>
    <w:rsid w:val="00075061"/>
    <w:rsid w:val="00084293"/>
    <w:rsid w:val="000905D8"/>
    <w:rsid w:val="00093170"/>
    <w:rsid w:val="00097BDD"/>
    <w:rsid w:val="000B0DAA"/>
    <w:rsid w:val="000C22C2"/>
    <w:rsid w:val="000D05EF"/>
    <w:rsid w:val="000D60D6"/>
    <w:rsid w:val="000D61A7"/>
    <w:rsid w:val="000D66BB"/>
    <w:rsid w:val="000E30CB"/>
    <w:rsid w:val="000F7D34"/>
    <w:rsid w:val="00122597"/>
    <w:rsid w:val="001416F2"/>
    <w:rsid w:val="001428FD"/>
    <w:rsid w:val="00143CD8"/>
    <w:rsid w:val="001714FE"/>
    <w:rsid w:val="0017286C"/>
    <w:rsid w:val="0017683F"/>
    <w:rsid w:val="00186D7E"/>
    <w:rsid w:val="001A0222"/>
    <w:rsid w:val="001A0CBC"/>
    <w:rsid w:val="001A175F"/>
    <w:rsid w:val="001B25C1"/>
    <w:rsid w:val="001B6F06"/>
    <w:rsid w:val="001B79CB"/>
    <w:rsid w:val="001C70A0"/>
    <w:rsid w:val="001D128D"/>
    <w:rsid w:val="001D151D"/>
    <w:rsid w:val="001D1DAC"/>
    <w:rsid w:val="001D4B4C"/>
    <w:rsid w:val="001D5692"/>
    <w:rsid w:val="001D67D2"/>
    <w:rsid w:val="001E5371"/>
    <w:rsid w:val="001F21B3"/>
    <w:rsid w:val="001F2C78"/>
    <w:rsid w:val="001F5858"/>
    <w:rsid w:val="001F5C5E"/>
    <w:rsid w:val="002060A9"/>
    <w:rsid w:val="0021017D"/>
    <w:rsid w:val="002110A1"/>
    <w:rsid w:val="00212121"/>
    <w:rsid w:val="002148A2"/>
    <w:rsid w:val="00217C06"/>
    <w:rsid w:val="0022047D"/>
    <w:rsid w:val="00220CBA"/>
    <w:rsid w:val="00224720"/>
    <w:rsid w:val="00235AAF"/>
    <w:rsid w:val="00241938"/>
    <w:rsid w:val="002442A3"/>
    <w:rsid w:val="0024446C"/>
    <w:rsid w:val="0024571C"/>
    <w:rsid w:val="002461A9"/>
    <w:rsid w:val="002476D4"/>
    <w:rsid w:val="002507BF"/>
    <w:rsid w:val="00252B04"/>
    <w:rsid w:val="00267120"/>
    <w:rsid w:val="002720BE"/>
    <w:rsid w:val="00277CA9"/>
    <w:rsid w:val="00282CBF"/>
    <w:rsid w:val="00284659"/>
    <w:rsid w:val="0028552E"/>
    <w:rsid w:val="00285CE0"/>
    <w:rsid w:val="00285D13"/>
    <w:rsid w:val="00286AA5"/>
    <w:rsid w:val="00286F91"/>
    <w:rsid w:val="00287545"/>
    <w:rsid w:val="00287C4C"/>
    <w:rsid w:val="002943A1"/>
    <w:rsid w:val="002946EF"/>
    <w:rsid w:val="002A0066"/>
    <w:rsid w:val="002A036E"/>
    <w:rsid w:val="002A704B"/>
    <w:rsid w:val="002B1905"/>
    <w:rsid w:val="002B2773"/>
    <w:rsid w:val="002B3985"/>
    <w:rsid w:val="002C02C9"/>
    <w:rsid w:val="002C1EEE"/>
    <w:rsid w:val="002D5FEB"/>
    <w:rsid w:val="002E3CF4"/>
    <w:rsid w:val="002F6542"/>
    <w:rsid w:val="003067DF"/>
    <w:rsid w:val="00307B90"/>
    <w:rsid w:val="00311FF2"/>
    <w:rsid w:val="00314AA2"/>
    <w:rsid w:val="003173CC"/>
    <w:rsid w:val="00325447"/>
    <w:rsid w:val="00336C73"/>
    <w:rsid w:val="003421A4"/>
    <w:rsid w:val="00343E3E"/>
    <w:rsid w:val="00344017"/>
    <w:rsid w:val="00345FB7"/>
    <w:rsid w:val="00356395"/>
    <w:rsid w:val="003628C7"/>
    <w:rsid w:val="00363ADB"/>
    <w:rsid w:val="00363BA0"/>
    <w:rsid w:val="00365C62"/>
    <w:rsid w:val="003661FD"/>
    <w:rsid w:val="003734AE"/>
    <w:rsid w:val="00377655"/>
    <w:rsid w:val="00393994"/>
    <w:rsid w:val="003A0247"/>
    <w:rsid w:val="003A2198"/>
    <w:rsid w:val="003A2ED6"/>
    <w:rsid w:val="003A3984"/>
    <w:rsid w:val="003A7511"/>
    <w:rsid w:val="003A7C1D"/>
    <w:rsid w:val="003C70AE"/>
    <w:rsid w:val="003D02F5"/>
    <w:rsid w:val="003D1D5A"/>
    <w:rsid w:val="003D26D9"/>
    <w:rsid w:val="003E1E00"/>
    <w:rsid w:val="003F20BA"/>
    <w:rsid w:val="003F2191"/>
    <w:rsid w:val="003F36ED"/>
    <w:rsid w:val="00404720"/>
    <w:rsid w:val="00406A99"/>
    <w:rsid w:val="0041214A"/>
    <w:rsid w:val="00415ABE"/>
    <w:rsid w:val="0041651C"/>
    <w:rsid w:val="004206B8"/>
    <w:rsid w:val="004209E8"/>
    <w:rsid w:val="00432A6B"/>
    <w:rsid w:val="00434AA3"/>
    <w:rsid w:val="0043690B"/>
    <w:rsid w:val="00445224"/>
    <w:rsid w:val="00454CA4"/>
    <w:rsid w:val="004678D0"/>
    <w:rsid w:val="004711D7"/>
    <w:rsid w:val="0047293A"/>
    <w:rsid w:val="0048236F"/>
    <w:rsid w:val="0048362C"/>
    <w:rsid w:val="00486796"/>
    <w:rsid w:val="00487B51"/>
    <w:rsid w:val="00493378"/>
    <w:rsid w:val="00497E44"/>
    <w:rsid w:val="004A26C5"/>
    <w:rsid w:val="004A381A"/>
    <w:rsid w:val="004A5F34"/>
    <w:rsid w:val="004B5FA5"/>
    <w:rsid w:val="004C355D"/>
    <w:rsid w:val="004C78AC"/>
    <w:rsid w:val="004D0F47"/>
    <w:rsid w:val="004D3F3F"/>
    <w:rsid w:val="004E2116"/>
    <w:rsid w:val="004E580C"/>
    <w:rsid w:val="004E62B1"/>
    <w:rsid w:val="004F557B"/>
    <w:rsid w:val="004F5E5D"/>
    <w:rsid w:val="005024B8"/>
    <w:rsid w:val="005163EE"/>
    <w:rsid w:val="00524251"/>
    <w:rsid w:val="005308BD"/>
    <w:rsid w:val="00536315"/>
    <w:rsid w:val="00542705"/>
    <w:rsid w:val="00542751"/>
    <w:rsid w:val="005429FB"/>
    <w:rsid w:val="00544B6C"/>
    <w:rsid w:val="00550815"/>
    <w:rsid w:val="00564433"/>
    <w:rsid w:val="00564783"/>
    <w:rsid w:val="005656FD"/>
    <w:rsid w:val="00574690"/>
    <w:rsid w:val="005803A7"/>
    <w:rsid w:val="005815FF"/>
    <w:rsid w:val="00583739"/>
    <w:rsid w:val="0058612C"/>
    <w:rsid w:val="00586BCC"/>
    <w:rsid w:val="0059552A"/>
    <w:rsid w:val="005A097A"/>
    <w:rsid w:val="005A5301"/>
    <w:rsid w:val="005C0B1D"/>
    <w:rsid w:val="005C635B"/>
    <w:rsid w:val="005E0E7F"/>
    <w:rsid w:val="00603CA7"/>
    <w:rsid w:val="00604B0F"/>
    <w:rsid w:val="00607C8F"/>
    <w:rsid w:val="00607D5E"/>
    <w:rsid w:val="00610DC6"/>
    <w:rsid w:val="006156EB"/>
    <w:rsid w:val="00616E72"/>
    <w:rsid w:val="00623763"/>
    <w:rsid w:val="0062536C"/>
    <w:rsid w:val="00631600"/>
    <w:rsid w:val="0063510C"/>
    <w:rsid w:val="00636210"/>
    <w:rsid w:val="006402F9"/>
    <w:rsid w:val="00645AD8"/>
    <w:rsid w:val="00645CA1"/>
    <w:rsid w:val="00653CFC"/>
    <w:rsid w:val="0065629C"/>
    <w:rsid w:val="00665934"/>
    <w:rsid w:val="006737E6"/>
    <w:rsid w:val="00692EA8"/>
    <w:rsid w:val="00694805"/>
    <w:rsid w:val="006A2601"/>
    <w:rsid w:val="006A55CF"/>
    <w:rsid w:val="006A5F1C"/>
    <w:rsid w:val="006B3201"/>
    <w:rsid w:val="006B49E1"/>
    <w:rsid w:val="006C0750"/>
    <w:rsid w:val="006C3AF2"/>
    <w:rsid w:val="006D0F6B"/>
    <w:rsid w:val="006E3363"/>
    <w:rsid w:val="006F2B36"/>
    <w:rsid w:val="006F4DFE"/>
    <w:rsid w:val="007123A9"/>
    <w:rsid w:val="007145CF"/>
    <w:rsid w:val="00714939"/>
    <w:rsid w:val="007314BB"/>
    <w:rsid w:val="00745E7E"/>
    <w:rsid w:val="00751AEB"/>
    <w:rsid w:val="00751C59"/>
    <w:rsid w:val="00762865"/>
    <w:rsid w:val="00762C1D"/>
    <w:rsid w:val="00785733"/>
    <w:rsid w:val="00790808"/>
    <w:rsid w:val="007B2186"/>
    <w:rsid w:val="007C0088"/>
    <w:rsid w:val="007D22B1"/>
    <w:rsid w:val="007D558A"/>
    <w:rsid w:val="007D6228"/>
    <w:rsid w:val="007F2586"/>
    <w:rsid w:val="007F6649"/>
    <w:rsid w:val="007F76AC"/>
    <w:rsid w:val="00800C91"/>
    <w:rsid w:val="008022AB"/>
    <w:rsid w:val="00813600"/>
    <w:rsid w:val="008167C1"/>
    <w:rsid w:val="00817FE3"/>
    <w:rsid w:val="00824A03"/>
    <w:rsid w:val="00824F29"/>
    <w:rsid w:val="008256EB"/>
    <w:rsid w:val="00825B91"/>
    <w:rsid w:val="00830326"/>
    <w:rsid w:val="0083187A"/>
    <w:rsid w:val="00833B46"/>
    <w:rsid w:val="00840087"/>
    <w:rsid w:val="008402F3"/>
    <w:rsid w:val="00841083"/>
    <w:rsid w:val="008417E5"/>
    <w:rsid w:val="00844814"/>
    <w:rsid w:val="008454DE"/>
    <w:rsid w:val="00847038"/>
    <w:rsid w:val="008506A1"/>
    <w:rsid w:val="00856A4F"/>
    <w:rsid w:val="00864912"/>
    <w:rsid w:val="008726BB"/>
    <w:rsid w:val="00896678"/>
    <w:rsid w:val="008A0555"/>
    <w:rsid w:val="008A3EB4"/>
    <w:rsid w:val="008A7273"/>
    <w:rsid w:val="008A7E81"/>
    <w:rsid w:val="008B0B74"/>
    <w:rsid w:val="008B10E4"/>
    <w:rsid w:val="008C23A4"/>
    <w:rsid w:val="008C2A40"/>
    <w:rsid w:val="008D3EAC"/>
    <w:rsid w:val="008E2C20"/>
    <w:rsid w:val="008E7069"/>
    <w:rsid w:val="008F7F46"/>
    <w:rsid w:val="0090726B"/>
    <w:rsid w:val="00911CD7"/>
    <w:rsid w:val="00914C90"/>
    <w:rsid w:val="00917C5E"/>
    <w:rsid w:val="009246C4"/>
    <w:rsid w:val="00924B87"/>
    <w:rsid w:val="00925EC3"/>
    <w:rsid w:val="00926113"/>
    <w:rsid w:val="00927FF3"/>
    <w:rsid w:val="00935020"/>
    <w:rsid w:val="00946D94"/>
    <w:rsid w:val="0094749E"/>
    <w:rsid w:val="0095176C"/>
    <w:rsid w:val="009651B9"/>
    <w:rsid w:val="0097294E"/>
    <w:rsid w:val="009748BC"/>
    <w:rsid w:val="009748FA"/>
    <w:rsid w:val="00977CA3"/>
    <w:rsid w:val="009847FF"/>
    <w:rsid w:val="009848A0"/>
    <w:rsid w:val="0098602B"/>
    <w:rsid w:val="00991C61"/>
    <w:rsid w:val="009A6CA2"/>
    <w:rsid w:val="009A79CA"/>
    <w:rsid w:val="009C6620"/>
    <w:rsid w:val="009C6FB4"/>
    <w:rsid w:val="009D6216"/>
    <w:rsid w:val="009E2E0F"/>
    <w:rsid w:val="009E44EA"/>
    <w:rsid w:val="009E7853"/>
    <w:rsid w:val="00A0219E"/>
    <w:rsid w:val="00A10D04"/>
    <w:rsid w:val="00A20DAD"/>
    <w:rsid w:val="00A21C78"/>
    <w:rsid w:val="00A404CC"/>
    <w:rsid w:val="00A47FD3"/>
    <w:rsid w:val="00A54666"/>
    <w:rsid w:val="00A619B9"/>
    <w:rsid w:val="00A8406B"/>
    <w:rsid w:val="00A8543F"/>
    <w:rsid w:val="00AA175F"/>
    <w:rsid w:val="00AA5312"/>
    <w:rsid w:val="00AA65D2"/>
    <w:rsid w:val="00AB608B"/>
    <w:rsid w:val="00AD23EE"/>
    <w:rsid w:val="00AD5F44"/>
    <w:rsid w:val="00AE3C4A"/>
    <w:rsid w:val="00AE5699"/>
    <w:rsid w:val="00AE5AF2"/>
    <w:rsid w:val="00B01C7E"/>
    <w:rsid w:val="00B076E7"/>
    <w:rsid w:val="00B12ED2"/>
    <w:rsid w:val="00B35CF1"/>
    <w:rsid w:val="00B425E1"/>
    <w:rsid w:val="00B42FA6"/>
    <w:rsid w:val="00B43D94"/>
    <w:rsid w:val="00B57F14"/>
    <w:rsid w:val="00B61058"/>
    <w:rsid w:val="00B677BA"/>
    <w:rsid w:val="00B724DD"/>
    <w:rsid w:val="00B742E0"/>
    <w:rsid w:val="00B766F3"/>
    <w:rsid w:val="00B82F41"/>
    <w:rsid w:val="00B84856"/>
    <w:rsid w:val="00B921B9"/>
    <w:rsid w:val="00BB3616"/>
    <w:rsid w:val="00BD4DFF"/>
    <w:rsid w:val="00BE1C32"/>
    <w:rsid w:val="00BE4C22"/>
    <w:rsid w:val="00BF230D"/>
    <w:rsid w:val="00BF26A1"/>
    <w:rsid w:val="00BF4853"/>
    <w:rsid w:val="00C00593"/>
    <w:rsid w:val="00C01DA9"/>
    <w:rsid w:val="00C04F50"/>
    <w:rsid w:val="00C06474"/>
    <w:rsid w:val="00C122FB"/>
    <w:rsid w:val="00C25411"/>
    <w:rsid w:val="00C254C9"/>
    <w:rsid w:val="00C31E82"/>
    <w:rsid w:val="00C37CB5"/>
    <w:rsid w:val="00C43D3C"/>
    <w:rsid w:val="00C5618C"/>
    <w:rsid w:val="00C56936"/>
    <w:rsid w:val="00C67BA7"/>
    <w:rsid w:val="00C72D4A"/>
    <w:rsid w:val="00C76190"/>
    <w:rsid w:val="00C76622"/>
    <w:rsid w:val="00C80E07"/>
    <w:rsid w:val="00C81BFF"/>
    <w:rsid w:val="00C85C32"/>
    <w:rsid w:val="00C85F40"/>
    <w:rsid w:val="00C94C3E"/>
    <w:rsid w:val="00C972FB"/>
    <w:rsid w:val="00CA241E"/>
    <w:rsid w:val="00CB006C"/>
    <w:rsid w:val="00CB0CB5"/>
    <w:rsid w:val="00CB41C0"/>
    <w:rsid w:val="00CB682F"/>
    <w:rsid w:val="00CC2C58"/>
    <w:rsid w:val="00CD27AA"/>
    <w:rsid w:val="00CD28AC"/>
    <w:rsid w:val="00CD4876"/>
    <w:rsid w:val="00CD5363"/>
    <w:rsid w:val="00CE39A3"/>
    <w:rsid w:val="00CE7560"/>
    <w:rsid w:val="00D01F53"/>
    <w:rsid w:val="00D07797"/>
    <w:rsid w:val="00D11D02"/>
    <w:rsid w:val="00D13F87"/>
    <w:rsid w:val="00D3605F"/>
    <w:rsid w:val="00D360C4"/>
    <w:rsid w:val="00D40237"/>
    <w:rsid w:val="00D4053F"/>
    <w:rsid w:val="00D41AF4"/>
    <w:rsid w:val="00D543E2"/>
    <w:rsid w:val="00D56D66"/>
    <w:rsid w:val="00D76609"/>
    <w:rsid w:val="00D76BB3"/>
    <w:rsid w:val="00D9524E"/>
    <w:rsid w:val="00D95FF1"/>
    <w:rsid w:val="00DA266F"/>
    <w:rsid w:val="00DA4772"/>
    <w:rsid w:val="00DB2156"/>
    <w:rsid w:val="00DB284C"/>
    <w:rsid w:val="00DB41C0"/>
    <w:rsid w:val="00DB7800"/>
    <w:rsid w:val="00DC6848"/>
    <w:rsid w:val="00DE13C5"/>
    <w:rsid w:val="00DE42CC"/>
    <w:rsid w:val="00DF3297"/>
    <w:rsid w:val="00DF6CE5"/>
    <w:rsid w:val="00DF6F41"/>
    <w:rsid w:val="00E03261"/>
    <w:rsid w:val="00E22328"/>
    <w:rsid w:val="00E2624F"/>
    <w:rsid w:val="00E36596"/>
    <w:rsid w:val="00E4382F"/>
    <w:rsid w:val="00E46937"/>
    <w:rsid w:val="00E47084"/>
    <w:rsid w:val="00E474B0"/>
    <w:rsid w:val="00E531D0"/>
    <w:rsid w:val="00E63A14"/>
    <w:rsid w:val="00E669EB"/>
    <w:rsid w:val="00E74DF9"/>
    <w:rsid w:val="00E80863"/>
    <w:rsid w:val="00E91CA6"/>
    <w:rsid w:val="00E94FC6"/>
    <w:rsid w:val="00E97D5B"/>
    <w:rsid w:val="00EA60F7"/>
    <w:rsid w:val="00EB1CE2"/>
    <w:rsid w:val="00ED2D53"/>
    <w:rsid w:val="00ED7C6B"/>
    <w:rsid w:val="00EF00A3"/>
    <w:rsid w:val="00EF5B8E"/>
    <w:rsid w:val="00EF6AD4"/>
    <w:rsid w:val="00EF74D2"/>
    <w:rsid w:val="00F01725"/>
    <w:rsid w:val="00F023D0"/>
    <w:rsid w:val="00F10037"/>
    <w:rsid w:val="00F11957"/>
    <w:rsid w:val="00F161FB"/>
    <w:rsid w:val="00F23FAC"/>
    <w:rsid w:val="00F307FE"/>
    <w:rsid w:val="00F32C84"/>
    <w:rsid w:val="00F332F6"/>
    <w:rsid w:val="00F41CE1"/>
    <w:rsid w:val="00F42079"/>
    <w:rsid w:val="00F47C14"/>
    <w:rsid w:val="00F6196C"/>
    <w:rsid w:val="00F635A9"/>
    <w:rsid w:val="00F73F08"/>
    <w:rsid w:val="00F74438"/>
    <w:rsid w:val="00F80212"/>
    <w:rsid w:val="00F820A7"/>
    <w:rsid w:val="00F82D7E"/>
    <w:rsid w:val="00F9237C"/>
    <w:rsid w:val="00F95761"/>
    <w:rsid w:val="00FA0F38"/>
    <w:rsid w:val="00FA21F3"/>
    <w:rsid w:val="00FA537C"/>
    <w:rsid w:val="00FA6529"/>
    <w:rsid w:val="00FD04F2"/>
    <w:rsid w:val="00FD1208"/>
    <w:rsid w:val="00FD4417"/>
    <w:rsid w:val="00FD4B5F"/>
    <w:rsid w:val="00FD719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05AA"/>
  <w15:docId w15:val="{BBF7A2E3-8BA4-4493-973B-8FE96E69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F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088"/>
  </w:style>
  <w:style w:type="paragraph" w:customStyle="1" w:styleId="10">
    <w:name w:val="Без интервала1"/>
    <w:next w:val="a3"/>
    <w:link w:val="a4"/>
    <w:uiPriority w:val="1"/>
    <w:qFormat/>
    <w:rsid w:val="007C0088"/>
    <w:pPr>
      <w:spacing w:after="0" w:line="240" w:lineRule="auto"/>
    </w:pPr>
    <w:rPr>
      <w:rFonts w:ascii="Times New Roman" w:eastAsia="Times New Roman" w:hAnsi="Times New Roman"/>
      <w:sz w:val="28"/>
      <w:lang w:val="en-US" w:bidi="en-US"/>
    </w:rPr>
  </w:style>
  <w:style w:type="character" w:customStyle="1" w:styleId="a4">
    <w:name w:val="Без интервала Знак"/>
    <w:basedOn w:val="a0"/>
    <w:link w:val="10"/>
    <w:uiPriority w:val="1"/>
    <w:rsid w:val="007C0088"/>
    <w:rPr>
      <w:rFonts w:ascii="Times New Roman" w:eastAsia="Times New Roman" w:hAnsi="Times New Roman"/>
      <w:sz w:val="28"/>
      <w:lang w:val="en-US" w:bidi="en-US"/>
    </w:rPr>
  </w:style>
  <w:style w:type="table" w:customStyle="1" w:styleId="11">
    <w:name w:val="Сетка таблицы1"/>
    <w:basedOn w:val="a1"/>
    <w:next w:val="a5"/>
    <w:uiPriority w:val="59"/>
    <w:rsid w:val="007C00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0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088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00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00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C00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C0088"/>
    <w:rPr>
      <w:rFonts w:ascii="Calibri" w:eastAsia="Calibri" w:hAnsi="Calibri" w:cs="Times New Roman"/>
    </w:rPr>
  </w:style>
  <w:style w:type="character" w:styleId="ad">
    <w:name w:val="Hyperlink"/>
    <w:basedOn w:val="a0"/>
    <w:rsid w:val="007C0088"/>
    <w:rPr>
      <w:color w:val="0000FF"/>
      <w:u w:val="single"/>
    </w:rPr>
  </w:style>
  <w:style w:type="character" w:styleId="ae">
    <w:name w:val="Strong"/>
    <w:basedOn w:val="a0"/>
    <w:uiPriority w:val="22"/>
    <w:qFormat/>
    <w:rsid w:val="007C0088"/>
    <w:rPr>
      <w:b/>
      <w:bCs/>
    </w:rPr>
  </w:style>
  <w:style w:type="character" w:styleId="af">
    <w:name w:val="Emphasis"/>
    <w:basedOn w:val="a0"/>
    <w:uiPriority w:val="20"/>
    <w:qFormat/>
    <w:rsid w:val="007C0088"/>
    <w:rPr>
      <w:i/>
      <w:iCs/>
    </w:rPr>
  </w:style>
  <w:style w:type="paragraph" w:customStyle="1" w:styleId="Style2">
    <w:name w:val="Style2"/>
    <w:basedOn w:val="a"/>
    <w:uiPriority w:val="99"/>
    <w:rsid w:val="007C0088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C0088"/>
    <w:rPr>
      <w:rFonts w:ascii="Sylfaen" w:hAnsi="Sylfaen" w:cs="Sylfaen"/>
      <w:sz w:val="22"/>
      <w:szCs w:val="22"/>
    </w:rPr>
  </w:style>
  <w:style w:type="character" w:customStyle="1" w:styleId="FontStyle12">
    <w:name w:val="Font Style12"/>
    <w:basedOn w:val="a0"/>
    <w:uiPriority w:val="99"/>
    <w:rsid w:val="007C0088"/>
    <w:rPr>
      <w:rFonts w:ascii="Sylfaen" w:hAnsi="Sylfaen" w:cs="Sylfaen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7C0088"/>
    <w:rPr>
      <w:rFonts w:ascii="Sylfaen" w:hAnsi="Sylfaen" w:cs="Sylfaen"/>
      <w:b/>
      <w:bCs/>
      <w:sz w:val="38"/>
      <w:szCs w:val="38"/>
    </w:rPr>
  </w:style>
  <w:style w:type="character" w:customStyle="1" w:styleId="FontStyle13">
    <w:name w:val="Font Style13"/>
    <w:basedOn w:val="a0"/>
    <w:uiPriority w:val="99"/>
    <w:rsid w:val="007C008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C008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 Spacing"/>
    <w:qFormat/>
    <w:rsid w:val="007C0088"/>
    <w:pPr>
      <w:spacing w:after="0" w:line="240" w:lineRule="auto"/>
    </w:pPr>
  </w:style>
  <w:style w:type="table" w:styleId="a5">
    <w:name w:val="Table Grid"/>
    <w:basedOn w:val="a1"/>
    <w:uiPriority w:val="39"/>
    <w:rsid w:val="007C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82CBF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D41AF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D41AF4"/>
  </w:style>
  <w:style w:type="character" w:customStyle="1" w:styleId="20">
    <w:name w:val="Заголовок 2 Знак"/>
    <w:basedOn w:val="a0"/>
    <w:link w:val="2"/>
    <w:uiPriority w:val="9"/>
    <w:rsid w:val="00D41A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D41A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3">
    <w:name w:val="Без интервала2"/>
    <w:rsid w:val="002A0066"/>
    <w:pPr>
      <w:suppressAutoHyphens/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ПЕДАГОГОВ ПО КАТЕГОРИЯМ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2021-20222022-20232023-2024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0.6</c:v>
                </c:pt>
                <c:pt idx="2">
                  <c:v>0.1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33-47C4-9E1D-ADB01BDCBD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0.62</c:v>
                </c:pt>
                <c:pt idx="2">
                  <c:v>0.1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33-47C4-9E1D-ADB01BDCBD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0.5</c:v>
                </c:pt>
                <c:pt idx="2">
                  <c:v>0.09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33-47C4-9E1D-ADB01BDCB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096896"/>
        <c:axId val="398090992"/>
      </c:barChart>
      <c:catAx>
        <c:axId val="39809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90992"/>
        <c:crosses val="autoZero"/>
        <c:auto val="1"/>
        <c:lblAlgn val="ctr"/>
        <c:lblOffset val="100"/>
        <c:noMultiLvlLbl val="0"/>
      </c:catAx>
      <c:valAx>
        <c:axId val="39809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9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КУРСОВАЯ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ПОДГОТОВКА ПО КАТЕГОРИЯМ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953703703703704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563946309155353E-2"/>
          <c:y val="0.21872723196032656"/>
          <c:w val="0.88756504214977205"/>
          <c:h val="0.40679776836940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14B6-4390-9DCB-C16FF67208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6800670016750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24-405E-AFCC-A0B6B8DFD1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0.05</c:v>
                </c:pt>
                <c:pt idx="1">
                  <c:v>0.45</c:v>
                </c:pt>
                <c:pt idx="2">
                  <c:v>0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6-4390-9DCB-C16FF67208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0.14000000000000001</c:v>
                </c:pt>
                <c:pt idx="1">
                  <c:v>0.48</c:v>
                </c:pt>
                <c:pt idx="2">
                  <c:v>0</c:v>
                </c:pt>
                <c:pt idx="3">
                  <c:v>0.05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A-472B-B8BD-CF20A53B114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4439918533604887E-2"/>
                  <c:y val="-5.3601340033500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24-405E-AFCC-A0B6B8DFD1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0.59</c:v>
                </c:pt>
                <c:pt idx="1">
                  <c:v>0.32</c:v>
                </c:pt>
                <c:pt idx="2">
                  <c:v>0.09</c:v>
                </c:pt>
                <c:pt idx="3">
                  <c:v>0.05</c:v>
                </c:pt>
                <c:pt idx="4">
                  <c:v>0.09</c:v>
                </c:pt>
                <c:pt idx="5">
                  <c:v>0</c:v>
                </c:pt>
                <c:pt idx="6">
                  <c:v>0.09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F-41FD-92ED-C44A2AEDB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715128"/>
        <c:axId val="602722016"/>
      </c:barChart>
      <c:catAx>
        <c:axId val="60271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722016"/>
        <c:crosses val="autoZero"/>
        <c:auto val="1"/>
        <c:lblAlgn val="ctr"/>
        <c:lblOffset val="100"/>
        <c:noMultiLvlLbl val="0"/>
      </c:catAx>
      <c:valAx>
        <c:axId val="60272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715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Профессиональные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дефициты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Тестирование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Педагогические направления</c:v>
                </c:pt>
                <c:pt idx="2">
                  <c:v>ИОМ</c:v>
                </c:pt>
                <c:pt idx="3">
                  <c:v>Цифровая грамотность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  <c:pt idx="2" formatCode="0%">
                  <c:v>0.23</c:v>
                </c:pt>
                <c:pt idx="3" formatCode="0%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FD-4BFF-A99A-F10509677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258272"/>
        <c:axId val="402677728"/>
      </c:barChart>
      <c:catAx>
        <c:axId val="19225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77728"/>
        <c:crosses val="autoZero"/>
        <c:auto val="1"/>
        <c:lblAlgn val="ctr"/>
        <c:lblOffset val="100"/>
        <c:noMultiLvlLbl val="0"/>
      </c:catAx>
      <c:valAx>
        <c:axId val="40267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5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Участие педагогов в методическом марафонах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педагогов в методических марафонах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теория</c:v>
                </c:pt>
                <c:pt idx="1">
                  <c:v>практика (открытые уроки)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4-4F1F-9E10-46E78C266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07904"/>
        <c:axId val="112902912"/>
      </c:barChart>
      <c:catAx>
        <c:axId val="11250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902912"/>
        <c:crosses val="autoZero"/>
        <c:auto val="1"/>
        <c:lblAlgn val="ctr"/>
        <c:lblOffset val="100"/>
        <c:noMultiLvlLbl val="0"/>
      </c:catAx>
      <c:valAx>
        <c:axId val="11290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50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педагогов в методических марафонах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Развитие функциональной грамотности обучающихся</c:v>
                </c:pt>
                <c:pt idx="1">
                  <c:v>Деятельностный  подход в обучении</c:v>
                </c:pt>
                <c:pt idx="2">
                  <c:v>Обучение детей с ОВЗ</c:v>
                </c:pt>
                <c:pt idx="3">
                  <c:v>ШМО учителей начальных классов</c:v>
                </c:pt>
                <c:pt idx="4">
                  <c:v>Цифровая образовательная среда</c:v>
                </c:pt>
                <c:pt idx="5">
                  <c:v>ЕНЦ</c:v>
                </c:pt>
                <c:pt idx="6">
                  <c:v>Гуманитарные предметы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0.73</c:v>
                </c:pt>
                <c:pt idx="1">
                  <c:v>0.9</c:v>
                </c:pt>
                <c:pt idx="2">
                  <c:v>0.68</c:v>
                </c:pt>
                <c:pt idx="3">
                  <c:v>0.5</c:v>
                </c:pt>
                <c:pt idx="4">
                  <c:v>0.77</c:v>
                </c:pt>
                <c:pt idx="5">
                  <c:v>0.23</c:v>
                </c:pt>
                <c:pt idx="6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6-4E83-BB4F-7748EF91CD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07904"/>
        <c:axId val="112902912"/>
      </c:barChart>
      <c:catAx>
        <c:axId val="11250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902912"/>
        <c:crosses val="autoZero"/>
        <c:auto val="1"/>
        <c:lblAlgn val="ctr"/>
        <c:lblOffset val="100"/>
        <c:noMultiLvlLbl val="0"/>
      </c:catAx>
      <c:valAx>
        <c:axId val="11290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50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12A181-8BFC-4B71-89FB-1276056CF5B8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087E8D-1AE7-4BD7-B19C-31E7C9E360C6}">
      <dgm:prSet phldrT="[Текст]" custT="1"/>
      <dgm:spPr>
        <a:xfrm>
          <a:off x="629247" y="963"/>
          <a:ext cx="4227905" cy="632891"/>
        </a:xfrm>
      </dgm:spPr>
      <dgm:t>
        <a:bodyPr/>
        <a:lstStyle/>
        <a:p>
          <a:pPr algn="ctr"/>
          <a:r>
            <a:rPr lang="ru-RU" sz="2000">
              <a:latin typeface="Times New Roman" pitchFamily="18" charset="0"/>
              <a:ea typeface="+mn-ea"/>
              <a:cs typeface="Times New Roman" pitchFamily="18" charset="0"/>
            </a:rPr>
            <a:t>Методическая служба школы</a:t>
          </a:r>
        </a:p>
      </dgm:t>
    </dgm:pt>
    <dgm:pt modelId="{3D6D69E5-074F-4636-AFAE-80E0FF85E22F}" type="parTrans" cxnId="{354D7AAA-DEA2-479A-A42D-0B3E251D7780}">
      <dgm:prSet/>
      <dgm:spPr/>
      <dgm:t>
        <a:bodyPr/>
        <a:lstStyle/>
        <a:p>
          <a:pPr algn="ctr"/>
          <a:endParaRPr lang="ru-RU"/>
        </a:p>
      </dgm:t>
    </dgm:pt>
    <dgm:pt modelId="{8FA3FD44-E609-4343-A7EE-4D949339E8CB}" type="sibTrans" cxnId="{354D7AAA-DEA2-479A-A42D-0B3E251D7780}">
      <dgm:prSet/>
      <dgm:spPr/>
      <dgm:t>
        <a:bodyPr/>
        <a:lstStyle/>
        <a:p>
          <a:pPr algn="ctr"/>
          <a:endParaRPr lang="ru-RU"/>
        </a:p>
      </dgm:t>
    </dgm:pt>
    <dgm:pt modelId="{CD855AA2-B222-4C77-8542-30D1E60789FF}">
      <dgm:prSet phldrT="[Текст]"/>
      <dgm:spPr>
        <a:xfrm>
          <a:off x="578710" y="899669"/>
          <a:ext cx="1265783" cy="632891"/>
        </a:xfrm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педагогический совет</a:t>
          </a:r>
        </a:p>
      </dgm:t>
    </dgm:pt>
    <dgm:pt modelId="{03C2B82F-8045-499C-925A-9426DD0DDEB6}" type="parTrans" cxnId="{455AF75C-4001-4C10-9051-D0BC53E10C55}">
      <dgm:prSet/>
      <dgm:spPr>
        <a:xfrm>
          <a:off x="1211602" y="633855"/>
          <a:ext cx="1531597" cy="265814"/>
        </a:xfrm>
      </dgm:spPr>
      <dgm:t>
        <a:bodyPr/>
        <a:lstStyle/>
        <a:p>
          <a:pPr algn="ctr"/>
          <a:endParaRPr lang="ru-RU"/>
        </a:p>
      </dgm:t>
    </dgm:pt>
    <dgm:pt modelId="{BF5FCEB8-DDEC-4D84-815D-C64D172EA712}" type="sibTrans" cxnId="{455AF75C-4001-4C10-9051-D0BC53E10C55}">
      <dgm:prSet/>
      <dgm:spPr/>
      <dgm:t>
        <a:bodyPr/>
        <a:lstStyle/>
        <a:p>
          <a:pPr algn="ctr"/>
          <a:endParaRPr lang="ru-RU"/>
        </a:p>
      </dgm:t>
    </dgm:pt>
    <dgm:pt modelId="{0633E1DF-1437-4C19-96E3-DD744B478BEB}">
      <dgm:prSet phldrT="[Текст]"/>
      <dgm:spPr>
        <a:xfrm>
          <a:off x="2110308" y="899669"/>
          <a:ext cx="1265783" cy="632891"/>
        </a:xfrm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методический совет</a:t>
          </a:r>
        </a:p>
      </dgm:t>
    </dgm:pt>
    <dgm:pt modelId="{A82FA653-BDCF-4CAC-AABE-F4D1752833F3}" type="parTrans" cxnId="{6CE3E004-52CD-4048-B63B-03CA2F35401A}">
      <dgm:prSet/>
      <dgm:spPr>
        <a:xfrm>
          <a:off x="2697479" y="633855"/>
          <a:ext cx="91440" cy="265814"/>
        </a:xfrm>
      </dgm:spPr>
      <dgm:t>
        <a:bodyPr/>
        <a:lstStyle/>
        <a:p>
          <a:pPr algn="ctr"/>
          <a:endParaRPr lang="ru-RU"/>
        </a:p>
      </dgm:t>
    </dgm:pt>
    <dgm:pt modelId="{3E87026A-935E-449C-A4DE-42A74ABA97BD}" type="sibTrans" cxnId="{6CE3E004-52CD-4048-B63B-03CA2F35401A}">
      <dgm:prSet/>
      <dgm:spPr/>
      <dgm:t>
        <a:bodyPr/>
        <a:lstStyle/>
        <a:p>
          <a:pPr algn="ctr"/>
          <a:endParaRPr lang="ru-RU"/>
        </a:p>
      </dgm:t>
    </dgm:pt>
    <dgm:pt modelId="{D1066474-EE77-421D-888E-95D475D9D2CE}">
      <dgm:prSet phldrT="[Текст]"/>
      <dgm:spPr>
        <a:xfrm>
          <a:off x="3641906" y="899669"/>
          <a:ext cx="1265783" cy="632891"/>
        </a:xfrm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методический кабинет</a:t>
          </a:r>
        </a:p>
      </dgm:t>
    </dgm:pt>
    <dgm:pt modelId="{ADEB15A5-2BF3-4870-BE31-FCE7EE00BB27}" type="parTrans" cxnId="{3491BBE5-D198-472F-9373-6FF03A69A68E}">
      <dgm:prSet/>
      <dgm:spPr>
        <a:xfrm>
          <a:off x="2743200" y="633855"/>
          <a:ext cx="1531597" cy="265814"/>
        </a:xfrm>
      </dgm:spPr>
      <dgm:t>
        <a:bodyPr/>
        <a:lstStyle/>
        <a:p>
          <a:pPr algn="ctr"/>
          <a:endParaRPr lang="ru-RU"/>
        </a:p>
      </dgm:t>
    </dgm:pt>
    <dgm:pt modelId="{50DF6EB5-C89F-4183-9386-B789BDB4CE7D}" type="sibTrans" cxnId="{3491BBE5-D198-472F-9373-6FF03A69A68E}">
      <dgm:prSet/>
      <dgm:spPr/>
      <dgm:t>
        <a:bodyPr/>
        <a:lstStyle/>
        <a:p>
          <a:pPr algn="ctr"/>
          <a:endParaRPr lang="ru-RU"/>
        </a:p>
      </dgm:t>
    </dgm:pt>
    <dgm:pt modelId="{58B14C2C-EF2F-49E2-9A73-D28C82FC7664}">
      <dgm:prSet/>
      <dgm:spPr/>
      <dgm:t>
        <a:bodyPr/>
        <a:lstStyle/>
        <a:p>
          <a:pPr algn="ctr"/>
          <a:r>
            <a:rPr lang="ru-RU"/>
            <a:t>творческие и тематические  группы</a:t>
          </a:r>
        </a:p>
      </dgm:t>
    </dgm:pt>
    <dgm:pt modelId="{73B1C8EC-9BE0-4432-95BE-859835BA1830}" type="parTrans" cxnId="{210225B3-E9D4-4234-95C0-8EA480982DCB}">
      <dgm:prSet/>
      <dgm:spPr/>
      <dgm:t>
        <a:bodyPr/>
        <a:lstStyle/>
        <a:p>
          <a:pPr algn="ctr"/>
          <a:endParaRPr lang="ru-RU"/>
        </a:p>
      </dgm:t>
    </dgm:pt>
    <dgm:pt modelId="{7D897880-FC58-40D7-B58F-6384399F2F4B}" type="sibTrans" cxnId="{210225B3-E9D4-4234-95C0-8EA480982DCB}">
      <dgm:prSet/>
      <dgm:spPr/>
      <dgm:t>
        <a:bodyPr/>
        <a:lstStyle/>
        <a:p>
          <a:pPr algn="ctr"/>
          <a:endParaRPr lang="ru-RU"/>
        </a:p>
      </dgm:t>
    </dgm:pt>
    <dgm:pt modelId="{A84ACCEB-0BAF-4C52-B825-BA9D2E377900}">
      <dgm:prSet/>
      <dgm:spPr/>
      <dgm:t>
        <a:bodyPr/>
        <a:lstStyle/>
        <a:p>
          <a:pPr algn="ctr"/>
          <a:r>
            <a:rPr lang="ru-RU"/>
            <a:t>методические объединения</a:t>
          </a:r>
        </a:p>
      </dgm:t>
    </dgm:pt>
    <dgm:pt modelId="{65F878B2-AA63-48AC-A4F0-8C3FCEC9A29B}" type="parTrans" cxnId="{E9AD58FB-4A53-45D0-9B00-5512A5BBCA24}">
      <dgm:prSet/>
      <dgm:spPr/>
      <dgm:t>
        <a:bodyPr/>
        <a:lstStyle/>
        <a:p>
          <a:pPr algn="ctr"/>
          <a:endParaRPr lang="ru-RU"/>
        </a:p>
      </dgm:t>
    </dgm:pt>
    <dgm:pt modelId="{10795FFC-2E9B-428A-A029-A8C86DC7D5C1}" type="sibTrans" cxnId="{E9AD58FB-4A53-45D0-9B00-5512A5BBCA24}">
      <dgm:prSet/>
      <dgm:spPr/>
      <dgm:t>
        <a:bodyPr/>
        <a:lstStyle/>
        <a:p>
          <a:pPr algn="ctr"/>
          <a:endParaRPr lang="ru-RU"/>
        </a:p>
      </dgm:t>
    </dgm:pt>
    <dgm:pt modelId="{D3E74BBF-FE43-41C1-BB70-D7D6990C8446}" type="pres">
      <dgm:prSet presAssocID="{3912A181-8BFC-4B71-89FB-1276056CF5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40FBEF-13E1-45E9-A78F-863F9C96E150}" type="pres">
      <dgm:prSet presAssocID="{14087E8D-1AE7-4BD7-B19C-31E7C9E360C6}" presName="hierRoot1" presStyleCnt="0">
        <dgm:presLayoutVars>
          <dgm:hierBranch val="init"/>
        </dgm:presLayoutVars>
      </dgm:prSet>
      <dgm:spPr/>
    </dgm:pt>
    <dgm:pt modelId="{DF5E61F8-3DB1-4A19-8D12-AC164F8B705A}" type="pres">
      <dgm:prSet presAssocID="{14087E8D-1AE7-4BD7-B19C-31E7C9E360C6}" presName="rootComposite1" presStyleCnt="0"/>
      <dgm:spPr/>
    </dgm:pt>
    <dgm:pt modelId="{99DD742F-1C61-4195-92A4-24386AC9E4CA}" type="pres">
      <dgm:prSet presAssocID="{14087E8D-1AE7-4BD7-B19C-31E7C9E360C6}" presName="rootText1" presStyleLbl="node0" presStyleIdx="0" presStyleCnt="3" custScaleX="334015" custLinFactX="53120" custLinFactNeighborX="100000" custLinFactNeighborY="29608">
        <dgm:presLayoutVars>
          <dgm:chPref val="3"/>
        </dgm:presLayoutVars>
      </dgm:prSet>
      <dgm:spPr>
        <a:prstGeom prst="rect">
          <a:avLst/>
        </a:prstGeom>
      </dgm:spPr>
    </dgm:pt>
    <dgm:pt modelId="{0FD438A4-6FF5-4887-B7B5-EA5D1EFF8E6B}" type="pres">
      <dgm:prSet presAssocID="{14087E8D-1AE7-4BD7-B19C-31E7C9E360C6}" presName="rootConnector1" presStyleLbl="node1" presStyleIdx="0" presStyleCnt="0"/>
      <dgm:spPr/>
    </dgm:pt>
    <dgm:pt modelId="{0C7B5C35-74D0-4736-9D7C-C9A7CA3120B4}" type="pres">
      <dgm:prSet presAssocID="{14087E8D-1AE7-4BD7-B19C-31E7C9E360C6}" presName="hierChild2" presStyleCnt="0"/>
      <dgm:spPr/>
    </dgm:pt>
    <dgm:pt modelId="{D5A2E5E0-8025-4680-B5EC-1F1947FDBA2C}" type="pres">
      <dgm:prSet presAssocID="{03C2B82F-8045-499C-925A-9426DD0DDEB6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531597" y="0"/>
              </a:moveTo>
              <a:lnTo>
                <a:pt x="1531597" y="132907"/>
              </a:lnTo>
              <a:lnTo>
                <a:pt x="0" y="132907"/>
              </a:lnTo>
              <a:lnTo>
                <a:pt x="0" y="265814"/>
              </a:lnTo>
            </a:path>
          </a:pathLst>
        </a:custGeom>
      </dgm:spPr>
    </dgm:pt>
    <dgm:pt modelId="{9C864CBE-947B-41C5-9747-DD481CBEC3CC}" type="pres">
      <dgm:prSet presAssocID="{CD855AA2-B222-4C77-8542-30D1E60789FF}" presName="hierRoot2" presStyleCnt="0">
        <dgm:presLayoutVars>
          <dgm:hierBranch val="init"/>
        </dgm:presLayoutVars>
      </dgm:prSet>
      <dgm:spPr/>
    </dgm:pt>
    <dgm:pt modelId="{89011885-1E2F-4C32-B6CB-A33EF10DA64C}" type="pres">
      <dgm:prSet presAssocID="{CD855AA2-B222-4C77-8542-30D1E60789FF}" presName="rootComposite" presStyleCnt="0"/>
      <dgm:spPr/>
    </dgm:pt>
    <dgm:pt modelId="{ACDEA196-CD11-4ABC-AFD0-4EDD21F2CFFC}" type="pres">
      <dgm:prSet presAssocID="{CD855AA2-B222-4C77-8542-30D1E60789FF}" presName="rootText" presStyleLbl="node2" presStyleIdx="0" presStyleCnt="3" custLinFactX="50145" custLinFactNeighborX="100000" custLinFactNeighborY="31155">
        <dgm:presLayoutVars>
          <dgm:chPref val="3"/>
        </dgm:presLayoutVars>
      </dgm:prSet>
      <dgm:spPr>
        <a:prstGeom prst="rect">
          <a:avLst/>
        </a:prstGeom>
      </dgm:spPr>
    </dgm:pt>
    <dgm:pt modelId="{B752D82D-E372-46A0-BC69-8B8BDA238A7B}" type="pres">
      <dgm:prSet presAssocID="{CD855AA2-B222-4C77-8542-30D1E60789FF}" presName="rootConnector" presStyleLbl="node2" presStyleIdx="0" presStyleCnt="3"/>
      <dgm:spPr/>
    </dgm:pt>
    <dgm:pt modelId="{A4E761D9-B8CD-4ACA-BF9F-5A4665132E5C}" type="pres">
      <dgm:prSet presAssocID="{CD855AA2-B222-4C77-8542-30D1E60789FF}" presName="hierChild4" presStyleCnt="0"/>
      <dgm:spPr/>
    </dgm:pt>
    <dgm:pt modelId="{21AF5724-0FE9-418F-9E69-A35894B523FE}" type="pres">
      <dgm:prSet presAssocID="{CD855AA2-B222-4C77-8542-30D1E60789FF}" presName="hierChild5" presStyleCnt="0"/>
      <dgm:spPr/>
    </dgm:pt>
    <dgm:pt modelId="{6ED40E3B-7D3A-489A-873E-C08E0C79B125}" type="pres">
      <dgm:prSet presAssocID="{A82FA653-BDCF-4CAC-AABE-F4D1752833F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814"/>
              </a:lnTo>
            </a:path>
          </a:pathLst>
        </a:custGeom>
      </dgm:spPr>
    </dgm:pt>
    <dgm:pt modelId="{10D43AD1-8599-43BD-8C4E-39D4895F11A5}" type="pres">
      <dgm:prSet presAssocID="{0633E1DF-1437-4C19-96E3-DD744B478BEB}" presName="hierRoot2" presStyleCnt="0">
        <dgm:presLayoutVars>
          <dgm:hierBranch val="init"/>
        </dgm:presLayoutVars>
      </dgm:prSet>
      <dgm:spPr/>
    </dgm:pt>
    <dgm:pt modelId="{64F19023-2B12-42F8-A825-A898036909CF}" type="pres">
      <dgm:prSet presAssocID="{0633E1DF-1437-4C19-96E3-DD744B478BEB}" presName="rootComposite" presStyleCnt="0"/>
      <dgm:spPr/>
    </dgm:pt>
    <dgm:pt modelId="{C0316AC7-9985-4CD4-AD32-8F59208CEAFE}" type="pres">
      <dgm:prSet presAssocID="{0633E1DF-1437-4C19-96E3-DD744B478BEB}" presName="rootText" presStyleLbl="node2" presStyleIdx="1" presStyleCnt="3" custLinFactX="37447" custLinFactNeighborX="100000" custLinFactNeighborY="44918">
        <dgm:presLayoutVars>
          <dgm:chPref val="3"/>
        </dgm:presLayoutVars>
      </dgm:prSet>
      <dgm:spPr>
        <a:prstGeom prst="rect">
          <a:avLst/>
        </a:prstGeom>
      </dgm:spPr>
    </dgm:pt>
    <dgm:pt modelId="{1529CF7D-9BE6-419D-B8C9-651EE23C00BE}" type="pres">
      <dgm:prSet presAssocID="{0633E1DF-1437-4C19-96E3-DD744B478BEB}" presName="rootConnector" presStyleLbl="node2" presStyleIdx="1" presStyleCnt="3"/>
      <dgm:spPr/>
    </dgm:pt>
    <dgm:pt modelId="{F1E2C24A-F1F4-4126-8255-995F901FC922}" type="pres">
      <dgm:prSet presAssocID="{0633E1DF-1437-4C19-96E3-DD744B478BEB}" presName="hierChild4" presStyleCnt="0"/>
      <dgm:spPr/>
    </dgm:pt>
    <dgm:pt modelId="{6EEFB7E8-5680-4652-8C75-32042F6DAA20}" type="pres">
      <dgm:prSet presAssocID="{0633E1DF-1437-4C19-96E3-DD744B478BEB}" presName="hierChild5" presStyleCnt="0"/>
      <dgm:spPr/>
    </dgm:pt>
    <dgm:pt modelId="{8D9234FF-D0DB-45E0-815A-518AB65778E8}" type="pres">
      <dgm:prSet presAssocID="{ADEB15A5-2BF3-4870-BE31-FCE7EE00BB27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7"/>
              </a:lnTo>
              <a:lnTo>
                <a:pt x="1531597" y="132907"/>
              </a:lnTo>
              <a:lnTo>
                <a:pt x="1531597" y="265814"/>
              </a:lnTo>
            </a:path>
          </a:pathLst>
        </a:custGeom>
      </dgm:spPr>
    </dgm:pt>
    <dgm:pt modelId="{19BCB07A-F19A-4137-A2AB-FD2B57DD0AAD}" type="pres">
      <dgm:prSet presAssocID="{D1066474-EE77-421D-888E-95D475D9D2CE}" presName="hierRoot2" presStyleCnt="0">
        <dgm:presLayoutVars>
          <dgm:hierBranch val="init"/>
        </dgm:presLayoutVars>
      </dgm:prSet>
      <dgm:spPr/>
    </dgm:pt>
    <dgm:pt modelId="{6A52A318-E39A-4426-9266-58EA4FAA8878}" type="pres">
      <dgm:prSet presAssocID="{D1066474-EE77-421D-888E-95D475D9D2CE}" presName="rootComposite" presStyleCnt="0"/>
      <dgm:spPr/>
    </dgm:pt>
    <dgm:pt modelId="{6A3D749F-6288-41FC-9ED6-54CB44E0B2CD}" type="pres">
      <dgm:prSet presAssocID="{D1066474-EE77-421D-888E-95D475D9D2CE}" presName="rootText" presStyleLbl="node2" presStyleIdx="2" presStyleCnt="3" custLinFactX="26907" custLinFactNeighborX="100000" custLinFactNeighborY="43053">
        <dgm:presLayoutVars>
          <dgm:chPref val="3"/>
        </dgm:presLayoutVars>
      </dgm:prSet>
      <dgm:spPr>
        <a:prstGeom prst="rect">
          <a:avLst/>
        </a:prstGeom>
      </dgm:spPr>
    </dgm:pt>
    <dgm:pt modelId="{7CAA35BA-CE59-41F3-A44F-FCDBCF5E5D03}" type="pres">
      <dgm:prSet presAssocID="{D1066474-EE77-421D-888E-95D475D9D2CE}" presName="rootConnector" presStyleLbl="node2" presStyleIdx="2" presStyleCnt="3"/>
      <dgm:spPr/>
    </dgm:pt>
    <dgm:pt modelId="{2B9EFC72-FE79-478D-A91A-DA38AF40F9AC}" type="pres">
      <dgm:prSet presAssocID="{D1066474-EE77-421D-888E-95D475D9D2CE}" presName="hierChild4" presStyleCnt="0"/>
      <dgm:spPr/>
    </dgm:pt>
    <dgm:pt modelId="{FE5AC05A-94EE-4DAD-B904-40B5DE5EA74B}" type="pres">
      <dgm:prSet presAssocID="{D1066474-EE77-421D-888E-95D475D9D2CE}" presName="hierChild5" presStyleCnt="0"/>
      <dgm:spPr/>
    </dgm:pt>
    <dgm:pt modelId="{EA219CE9-4381-4FD9-AA20-097E664D91DB}" type="pres">
      <dgm:prSet presAssocID="{14087E8D-1AE7-4BD7-B19C-31E7C9E360C6}" presName="hierChild3" presStyleCnt="0"/>
      <dgm:spPr/>
    </dgm:pt>
    <dgm:pt modelId="{FCFEEB70-B0A5-4C30-9856-94DF405C7D94}" type="pres">
      <dgm:prSet presAssocID="{A84ACCEB-0BAF-4C52-B825-BA9D2E377900}" presName="hierRoot1" presStyleCnt="0">
        <dgm:presLayoutVars>
          <dgm:hierBranch val="init"/>
        </dgm:presLayoutVars>
      </dgm:prSet>
      <dgm:spPr/>
    </dgm:pt>
    <dgm:pt modelId="{9A41BCC5-CE31-4CEB-9CF3-70A219B2A2B0}" type="pres">
      <dgm:prSet presAssocID="{A84ACCEB-0BAF-4C52-B825-BA9D2E377900}" presName="rootComposite1" presStyleCnt="0"/>
      <dgm:spPr/>
    </dgm:pt>
    <dgm:pt modelId="{BA8C012B-4F4E-4B0F-B4BB-E6E110811F97}" type="pres">
      <dgm:prSet presAssocID="{A84ACCEB-0BAF-4C52-B825-BA9D2E377900}" presName="rootText1" presStyleLbl="node0" presStyleIdx="1" presStyleCnt="3" custLinFactX="-119399" custLinFactY="76655" custLinFactNeighborX="-200000" custLinFactNeighborY="100000">
        <dgm:presLayoutVars>
          <dgm:chPref val="3"/>
        </dgm:presLayoutVars>
      </dgm:prSet>
      <dgm:spPr/>
    </dgm:pt>
    <dgm:pt modelId="{B513DE35-5B12-48B0-A006-8A7D2611F14A}" type="pres">
      <dgm:prSet presAssocID="{A84ACCEB-0BAF-4C52-B825-BA9D2E377900}" presName="rootConnector1" presStyleLbl="node1" presStyleIdx="0" presStyleCnt="0"/>
      <dgm:spPr/>
    </dgm:pt>
    <dgm:pt modelId="{457C6AC0-FAF4-4993-B05E-69B2FF4C4608}" type="pres">
      <dgm:prSet presAssocID="{A84ACCEB-0BAF-4C52-B825-BA9D2E377900}" presName="hierChild2" presStyleCnt="0"/>
      <dgm:spPr/>
    </dgm:pt>
    <dgm:pt modelId="{FD15BDC3-44BA-445C-85F5-50C04F453475}" type="pres">
      <dgm:prSet presAssocID="{A84ACCEB-0BAF-4C52-B825-BA9D2E377900}" presName="hierChild3" presStyleCnt="0"/>
      <dgm:spPr/>
    </dgm:pt>
    <dgm:pt modelId="{7F8F852A-DF63-4294-8534-BB077A4502C2}" type="pres">
      <dgm:prSet presAssocID="{58B14C2C-EF2F-49E2-9A73-D28C82FC7664}" presName="hierRoot1" presStyleCnt="0">
        <dgm:presLayoutVars>
          <dgm:hierBranch val="init"/>
        </dgm:presLayoutVars>
      </dgm:prSet>
      <dgm:spPr/>
    </dgm:pt>
    <dgm:pt modelId="{3E60B4D0-1EA4-435B-8F15-3678F6923093}" type="pres">
      <dgm:prSet presAssocID="{58B14C2C-EF2F-49E2-9A73-D28C82FC7664}" presName="rootComposite1" presStyleCnt="0"/>
      <dgm:spPr/>
    </dgm:pt>
    <dgm:pt modelId="{A20B63BA-12F6-42A1-8D74-35A3D4A814BD}" type="pres">
      <dgm:prSet presAssocID="{58B14C2C-EF2F-49E2-9A73-D28C82FC7664}" presName="rootText1" presStyleLbl="node0" presStyleIdx="2" presStyleCnt="3" custLinFactY="99148" custLinFactNeighborX="493" custLinFactNeighborY="100000">
        <dgm:presLayoutVars>
          <dgm:chPref val="3"/>
        </dgm:presLayoutVars>
      </dgm:prSet>
      <dgm:spPr/>
    </dgm:pt>
    <dgm:pt modelId="{24CB3916-4FC2-434F-9304-7A8F66A34177}" type="pres">
      <dgm:prSet presAssocID="{58B14C2C-EF2F-49E2-9A73-D28C82FC7664}" presName="rootConnector1" presStyleLbl="node1" presStyleIdx="0" presStyleCnt="0"/>
      <dgm:spPr/>
    </dgm:pt>
    <dgm:pt modelId="{984A0B8C-48F1-457D-93DE-29BA8B71CFC3}" type="pres">
      <dgm:prSet presAssocID="{58B14C2C-EF2F-49E2-9A73-D28C82FC7664}" presName="hierChild2" presStyleCnt="0"/>
      <dgm:spPr/>
    </dgm:pt>
    <dgm:pt modelId="{91DE49E7-7D79-4FBE-8A9E-D2B42C3AB40A}" type="pres">
      <dgm:prSet presAssocID="{58B14C2C-EF2F-49E2-9A73-D28C82FC7664}" presName="hierChild3" presStyleCnt="0"/>
      <dgm:spPr/>
    </dgm:pt>
  </dgm:ptLst>
  <dgm:cxnLst>
    <dgm:cxn modelId="{46430200-F5A4-4A5A-B4A4-47512180CFBB}" type="presOf" srcId="{3912A181-8BFC-4B71-89FB-1276056CF5B8}" destId="{D3E74BBF-FE43-41C1-BB70-D7D6990C8446}" srcOrd="0" destOrd="0" presId="urn:microsoft.com/office/officeart/2005/8/layout/orgChart1"/>
    <dgm:cxn modelId="{6CE3E004-52CD-4048-B63B-03CA2F35401A}" srcId="{14087E8D-1AE7-4BD7-B19C-31E7C9E360C6}" destId="{0633E1DF-1437-4C19-96E3-DD744B478BEB}" srcOrd="1" destOrd="0" parTransId="{A82FA653-BDCF-4CAC-AABE-F4D1752833F3}" sibTransId="{3E87026A-935E-449C-A4DE-42A74ABA97BD}"/>
    <dgm:cxn modelId="{584EE906-C409-4260-8F49-B6521B7A4868}" type="presOf" srcId="{14087E8D-1AE7-4BD7-B19C-31E7C9E360C6}" destId="{0FD438A4-6FF5-4887-B7B5-EA5D1EFF8E6B}" srcOrd="1" destOrd="0" presId="urn:microsoft.com/office/officeart/2005/8/layout/orgChart1"/>
    <dgm:cxn modelId="{1F4F1731-EDD1-4B4E-909C-7B15D068EDBA}" type="presOf" srcId="{14087E8D-1AE7-4BD7-B19C-31E7C9E360C6}" destId="{99DD742F-1C61-4195-92A4-24386AC9E4CA}" srcOrd="0" destOrd="0" presId="urn:microsoft.com/office/officeart/2005/8/layout/orgChart1"/>
    <dgm:cxn modelId="{36DBDD34-317C-4975-A1CB-03A8945D9909}" type="presOf" srcId="{CD855AA2-B222-4C77-8542-30D1E60789FF}" destId="{ACDEA196-CD11-4ABC-AFD0-4EDD21F2CFFC}" srcOrd="0" destOrd="0" presId="urn:microsoft.com/office/officeart/2005/8/layout/orgChart1"/>
    <dgm:cxn modelId="{455AF75C-4001-4C10-9051-D0BC53E10C55}" srcId="{14087E8D-1AE7-4BD7-B19C-31E7C9E360C6}" destId="{CD855AA2-B222-4C77-8542-30D1E60789FF}" srcOrd="0" destOrd="0" parTransId="{03C2B82F-8045-499C-925A-9426DD0DDEB6}" sibTransId="{BF5FCEB8-DDEC-4D84-815D-C64D172EA712}"/>
    <dgm:cxn modelId="{94B00966-C8C7-4E5D-A4FC-826471D6074D}" type="presOf" srcId="{0633E1DF-1437-4C19-96E3-DD744B478BEB}" destId="{C0316AC7-9985-4CD4-AD32-8F59208CEAFE}" srcOrd="0" destOrd="0" presId="urn:microsoft.com/office/officeart/2005/8/layout/orgChart1"/>
    <dgm:cxn modelId="{102C4959-38A9-4C6C-ACE8-E8BF0B6ED847}" type="presOf" srcId="{03C2B82F-8045-499C-925A-9426DD0DDEB6}" destId="{D5A2E5E0-8025-4680-B5EC-1F1947FDBA2C}" srcOrd="0" destOrd="0" presId="urn:microsoft.com/office/officeart/2005/8/layout/orgChart1"/>
    <dgm:cxn modelId="{54D5A180-FCEC-4CAE-AE3B-7B5A2CEA23F4}" type="presOf" srcId="{A84ACCEB-0BAF-4C52-B825-BA9D2E377900}" destId="{B513DE35-5B12-48B0-A006-8A7D2611F14A}" srcOrd="1" destOrd="0" presId="urn:microsoft.com/office/officeart/2005/8/layout/orgChart1"/>
    <dgm:cxn modelId="{160896A5-A1E8-4EAF-B478-9B85BFCFA284}" type="presOf" srcId="{A84ACCEB-0BAF-4C52-B825-BA9D2E377900}" destId="{BA8C012B-4F4E-4B0F-B4BB-E6E110811F97}" srcOrd="0" destOrd="0" presId="urn:microsoft.com/office/officeart/2005/8/layout/orgChart1"/>
    <dgm:cxn modelId="{58B5C9A5-C450-4F13-B26F-A39A50B279A4}" type="presOf" srcId="{A82FA653-BDCF-4CAC-AABE-F4D1752833F3}" destId="{6ED40E3B-7D3A-489A-873E-C08E0C79B125}" srcOrd="0" destOrd="0" presId="urn:microsoft.com/office/officeart/2005/8/layout/orgChart1"/>
    <dgm:cxn modelId="{354D7AAA-DEA2-479A-A42D-0B3E251D7780}" srcId="{3912A181-8BFC-4B71-89FB-1276056CF5B8}" destId="{14087E8D-1AE7-4BD7-B19C-31E7C9E360C6}" srcOrd="0" destOrd="0" parTransId="{3D6D69E5-074F-4636-AFAE-80E0FF85E22F}" sibTransId="{8FA3FD44-E609-4343-A7EE-4D949339E8CB}"/>
    <dgm:cxn modelId="{210225B3-E9D4-4234-95C0-8EA480982DCB}" srcId="{3912A181-8BFC-4B71-89FB-1276056CF5B8}" destId="{58B14C2C-EF2F-49E2-9A73-D28C82FC7664}" srcOrd="2" destOrd="0" parTransId="{73B1C8EC-9BE0-4432-95BE-859835BA1830}" sibTransId="{7D897880-FC58-40D7-B58F-6384399F2F4B}"/>
    <dgm:cxn modelId="{6C2B0CC4-F404-4AF9-BCFB-0C692568DDC7}" type="presOf" srcId="{58B14C2C-EF2F-49E2-9A73-D28C82FC7664}" destId="{A20B63BA-12F6-42A1-8D74-35A3D4A814BD}" srcOrd="0" destOrd="0" presId="urn:microsoft.com/office/officeart/2005/8/layout/orgChart1"/>
    <dgm:cxn modelId="{D0012AC6-8858-4BFB-818C-0D7448786B45}" type="presOf" srcId="{D1066474-EE77-421D-888E-95D475D9D2CE}" destId="{6A3D749F-6288-41FC-9ED6-54CB44E0B2CD}" srcOrd="0" destOrd="0" presId="urn:microsoft.com/office/officeart/2005/8/layout/orgChart1"/>
    <dgm:cxn modelId="{1D2925CD-819D-4F85-8A93-757DC407A113}" type="presOf" srcId="{D1066474-EE77-421D-888E-95D475D9D2CE}" destId="{7CAA35BA-CE59-41F3-A44F-FCDBCF5E5D03}" srcOrd="1" destOrd="0" presId="urn:microsoft.com/office/officeart/2005/8/layout/orgChart1"/>
    <dgm:cxn modelId="{3491BBE5-D198-472F-9373-6FF03A69A68E}" srcId="{14087E8D-1AE7-4BD7-B19C-31E7C9E360C6}" destId="{D1066474-EE77-421D-888E-95D475D9D2CE}" srcOrd="2" destOrd="0" parTransId="{ADEB15A5-2BF3-4870-BE31-FCE7EE00BB27}" sibTransId="{50DF6EB5-C89F-4183-9386-B789BDB4CE7D}"/>
    <dgm:cxn modelId="{984517E7-1714-4A4A-887F-DBF38CBFAD2C}" type="presOf" srcId="{ADEB15A5-2BF3-4870-BE31-FCE7EE00BB27}" destId="{8D9234FF-D0DB-45E0-815A-518AB65778E8}" srcOrd="0" destOrd="0" presId="urn:microsoft.com/office/officeart/2005/8/layout/orgChart1"/>
    <dgm:cxn modelId="{09125AF5-A7CC-41E7-8C79-E5F816A28A4F}" type="presOf" srcId="{0633E1DF-1437-4C19-96E3-DD744B478BEB}" destId="{1529CF7D-9BE6-419D-B8C9-651EE23C00BE}" srcOrd="1" destOrd="0" presId="urn:microsoft.com/office/officeart/2005/8/layout/orgChart1"/>
    <dgm:cxn modelId="{EE9D1EF7-E8CA-4B69-AE23-9F281DBA0E8E}" type="presOf" srcId="{58B14C2C-EF2F-49E2-9A73-D28C82FC7664}" destId="{24CB3916-4FC2-434F-9304-7A8F66A34177}" srcOrd="1" destOrd="0" presId="urn:microsoft.com/office/officeart/2005/8/layout/orgChart1"/>
    <dgm:cxn modelId="{E9AD58FB-4A53-45D0-9B00-5512A5BBCA24}" srcId="{3912A181-8BFC-4B71-89FB-1276056CF5B8}" destId="{A84ACCEB-0BAF-4C52-B825-BA9D2E377900}" srcOrd="1" destOrd="0" parTransId="{65F878B2-AA63-48AC-A4F0-8C3FCEC9A29B}" sibTransId="{10795FFC-2E9B-428A-A029-A8C86DC7D5C1}"/>
    <dgm:cxn modelId="{E6A931FE-3D87-4332-B864-D4C75997BD5A}" type="presOf" srcId="{CD855AA2-B222-4C77-8542-30D1E60789FF}" destId="{B752D82D-E372-46A0-BC69-8B8BDA238A7B}" srcOrd="1" destOrd="0" presId="urn:microsoft.com/office/officeart/2005/8/layout/orgChart1"/>
    <dgm:cxn modelId="{AF2D0267-30D8-4C23-9A07-A65270CC1198}" type="presParOf" srcId="{D3E74BBF-FE43-41C1-BB70-D7D6990C8446}" destId="{BB40FBEF-13E1-45E9-A78F-863F9C96E150}" srcOrd="0" destOrd="0" presId="urn:microsoft.com/office/officeart/2005/8/layout/orgChart1"/>
    <dgm:cxn modelId="{CC1FCF7B-CC74-41D0-82B6-68C42C830AE4}" type="presParOf" srcId="{BB40FBEF-13E1-45E9-A78F-863F9C96E150}" destId="{DF5E61F8-3DB1-4A19-8D12-AC164F8B705A}" srcOrd="0" destOrd="0" presId="urn:microsoft.com/office/officeart/2005/8/layout/orgChart1"/>
    <dgm:cxn modelId="{B5CA05C4-B53C-4B4A-A92D-EF1121689614}" type="presParOf" srcId="{DF5E61F8-3DB1-4A19-8D12-AC164F8B705A}" destId="{99DD742F-1C61-4195-92A4-24386AC9E4CA}" srcOrd="0" destOrd="0" presId="urn:microsoft.com/office/officeart/2005/8/layout/orgChart1"/>
    <dgm:cxn modelId="{094CEB5E-F988-4A4E-B79C-E1C6295568DA}" type="presParOf" srcId="{DF5E61F8-3DB1-4A19-8D12-AC164F8B705A}" destId="{0FD438A4-6FF5-4887-B7B5-EA5D1EFF8E6B}" srcOrd="1" destOrd="0" presId="urn:microsoft.com/office/officeart/2005/8/layout/orgChart1"/>
    <dgm:cxn modelId="{A3C7BCE7-E8CF-4AEA-BD74-A599D73EBF14}" type="presParOf" srcId="{BB40FBEF-13E1-45E9-A78F-863F9C96E150}" destId="{0C7B5C35-74D0-4736-9D7C-C9A7CA3120B4}" srcOrd="1" destOrd="0" presId="urn:microsoft.com/office/officeart/2005/8/layout/orgChart1"/>
    <dgm:cxn modelId="{A85285B2-1B86-4B33-AE86-D03FE25C67B6}" type="presParOf" srcId="{0C7B5C35-74D0-4736-9D7C-C9A7CA3120B4}" destId="{D5A2E5E0-8025-4680-B5EC-1F1947FDBA2C}" srcOrd="0" destOrd="0" presId="urn:microsoft.com/office/officeart/2005/8/layout/orgChart1"/>
    <dgm:cxn modelId="{CC0EC7B3-08E5-48CA-A18F-761AA45CF5C9}" type="presParOf" srcId="{0C7B5C35-74D0-4736-9D7C-C9A7CA3120B4}" destId="{9C864CBE-947B-41C5-9747-DD481CBEC3CC}" srcOrd="1" destOrd="0" presId="urn:microsoft.com/office/officeart/2005/8/layout/orgChart1"/>
    <dgm:cxn modelId="{22913123-3ACD-4375-A999-E2FD251E9869}" type="presParOf" srcId="{9C864CBE-947B-41C5-9747-DD481CBEC3CC}" destId="{89011885-1E2F-4C32-B6CB-A33EF10DA64C}" srcOrd="0" destOrd="0" presId="urn:microsoft.com/office/officeart/2005/8/layout/orgChart1"/>
    <dgm:cxn modelId="{4B9ABCC2-37B1-4B9E-ADAE-A56D4C83C28F}" type="presParOf" srcId="{89011885-1E2F-4C32-B6CB-A33EF10DA64C}" destId="{ACDEA196-CD11-4ABC-AFD0-4EDD21F2CFFC}" srcOrd="0" destOrd="0" presId="urn:microsoft.com/office/officeart/2005/8/layout/orgChart1"/>
    <dgm:cxn modelId="{93C19C79-4FFA-46D9-B141-4814F4A07DEC}" type="presParOf" srcId="{89011885-1E2F-4C32-B6CB-A33EF10DA64C}" destId="{B752D82D-E372-46A0-BC69-8B8BDA238A7B}" srcOrd="1" destOrd="0" presId="urn:microsoft.com/office/officeart/2005/8/layout/orgChart1"/>
    <dgm:cxn modelId="{39D97929-967D-4D51-BD19-1E0C15F13FD8}" type="presParOf" srcId="{9C864CBE-947B-41C5-9747-DD481CBEC3CC}" destId="{A4E761D9-B8CD-4ACA-BF9F-5A4665132E5C}" srcOrd="1" destOrd="0" presId="urn:microsoft.com/office/officeart/2005/8/layout/orgChart1"/>
    <dgm:cxn modelId="{C60F40CB-FDAE-44ED-8400-5F395160A641}" type="presParOf" srcId="{9C864CBE-947B-41C5-9747-DD481CBEC3CC}" destId="{21AF5724-0FE9-418F-9E69-A35894B523FE}" srcOrd="2" destOrd="0" presId="urn:microsoft.com/office/officeart/2005/8/layout/orgChart1"/>
    <dgm:cxn modelId="{EFA2858C-7770-4F3E-BFF2-BA84718DF1C8}" type="presParOf" srcId="{0C7B5C35-74D0-4736-9D7C-C9A7CA3120B4}" destId="{6ED40E3B-7D3A-489A-873E-C08E0C79B125}" srcOrd="2" destOrd="0" presId="urn:microsoft.com/office/officeart/2005/8/layout/orgChart1"/>
    <dgm:cxn modelId="{A415B643-C9C5-4717-BB07-91F30D4D0B43}" type="presParOf" srcId="{0C7B5C35-74D0-4736-9D7C-C9A7CA3120B4}" destId="{10D43AD1-8599-43BD-8C4E-39D4895F11A5}" srcOrd="3" destOrd="0" presId="urn:microsoft.com/office/officeart/2005/8/layout/orgChart1"/>
    <dgm:cxn modelId="{131E2504-946C-45F1-9064-8742A2AD99C6}" type="presParOf" srcId="{10D43AD1-8599-43BD-8C4E-39D4895F11A5}" destId="{64F19023-2B12-42F8-A825-A898036909CF}" srcOrd="0" destOrd="0" presId="urn:microsoft.com/office/officeart/2005/8/layout/orgChart1"/>
    <dgm:cxn modelId="{432C7D88-C05E-437A-889B-F102DCBD11DC}" type="presParOf" srcId="{64F19023-2B12-42F8-A825-A898036909CF}" destId="{C0316AC7-9985-4CD4-AD32-8F59208CEAFE}" srcOrd="0" destOrd="0" presId="urn:microsoft.com/office/officeart/2005/8/layout/orgChart1"/>
    <dgm:cxn modelId="{C4095DD6-0CB0-47E2-92DC-AB8FF78AA8EB}" type="presParOf" srcId="{64F19023-2B12-42F8-A825-A898036909CF}" destId="{1529CF7D-9BE6-419D-B8C9-651EE23C00BE}" srcOrd="1" destOrd="0" presId="urn:microsoft.com/office/officeart/2005/8/layout/orgChart1"/>
    <dgm:cxn modelId="{024F4285-C189-4784-9377-357D4E82DA3A}" type="presParOf" srcId="{10D43AD1-8599-43BD-8C4E-39D4895F11A5}" destId="{F1E2C24A-F1F4-4126-8255-995F901FC922}" srcOrd="1" destOrd="0" presId="urn:microsoft.com/office/officeart/2005/8/layout/orgChart1"/>
    <dgm:cxn modelId="{6B6D82B8-8813-4521-9690-F539BC316558}" type="presParOf" srcId="{10D43AD1-8599-43BD-8C4E-39D4895F11A5}" destId="{6EEFB7E8-5680-4652-8C75-32042F6DAA20}" srcOrd="2" destOrd="0" presId="urn:microsoft.com/office/officeart/2005/8/layout/orgChart1"/>
    <dgm:cxn modelId="{863EBBDA-54E8-4E4F-AF77-A1686DCC087B}" type="presParOf" srcId="{0C7B5C35-74D0-4736-9D7C-C9A7CA3120B4}" destId="{8D9234FF-D0DB-45E0-815A-518AB65778E8}" srcOrd="4" destOrd="0" presId="urn:microsoft.com/office/officeart/2005/8/layout/orgChart1"/>
    <dgm:cxn modelId="{23DC8769-3BFE-4AA3-B8B3-719DFE1AD223}" type="presParOf" srcId="{0C7B5C35-74D0-4736-9D7C-C9A7CA3120B4}" destId="{19BCB07A-F19A-4137-A2AB-FD2B57DD0AAD}" srcOrd="5" destOrd="0" presId="urn:microsoft.com/office/officeart/2005/8/layout/orgChart1"/>
    <dgm:cxn modelId="{F6E73DCE-D1E6-46A2-884D-886186CA93D6}" type="presParOf" srcId="{19BCB07A-F19A-4137-A2AB-FD2B57DD0AAD}" destId="{6A52A318-E39A-4426-9266-58EA4FAA8878}" srcOrd="0" destOrd="0" presId="urn:microsoft.com/office/officeart/2005/8/layout/orgChart1"/>
    <dgm:cxn modelId="{D7838394-67A6-483C-8AB5-216D1070C2E2}" type="presParOf" srcId="{6A52A318-E39A-4426-9266-58EA4FAA8878}" destId="{6A3D749F-6288-41FC-9ED6-54CB44E0B2CD}" srcOrd="0" destOrd="0" presId="urn:microsoft.com/office/officeart/2005/8/layout/orgChart1"/>
    <dgm:cxn modelId="{2547E902-9DE5-42B2-81A1-50E592030278}" type="presParOf" srcId="{6A52A318-E39A-4426-9266-58EA4FAA8878}" destId="{7CAA35BA-CE59-41F3-A44F-FCDBCF5E5D03}" srcOrd="1" destOrd="0" presId="urn:microsoft.com/office/officeart/2005/8/layout/orgChart1"/>
    <dgm:cxn modelId="{5230E19B-2538-4131-8B03-9BA09922AE13}" type="presParOf" srcId="{19BCB07A-F19A-4137-A2AB-FD2B57DD0AAD}" destId="{2B9EFC72-FE79-478D-A91A-DA38AF40F9AC}" srcOrd="1" destOrd="0" presId="urn:microsoft.com/office/officeart/2005/8/layout/orgChart1"/>
    <dgm:cxn modelId="{B998CACF-4023-4FCE-9896-E063B11638A3}" type="presParOf" srcId="{19BCB07A-F19A-4137-A2AB-FD2B57DD0AAD}" destId="{FE5AC05A-94EE-4DAD-B904-40B5DE5EA74B}" srcOrd="2" destOrd="0" presId="urn:microsoft.com/office/officeart/2005/8/layout/orgChart1"/>
    <dgm:cxn modelId="{CD17B2DA-AD49-4EB5-B4BD-9F4C8C3E0EFE}" type="presParOf" srcId="{BB40FBEF-13E1-45E9-A78F-863F9C96E150}" destId="{EA219CE9-4381-4FD9-AA20-097E664D91DB}" srcOrd="2" destOrd="0" presId="urn:microsoft.com/office/officeart/2005/8/layout/orgChart1"/>
    <dgm:cxn modelId="{BCBBB010-D7C0-4503-B3EB-94D6E3FB7AB0}" type="presParOf" srcId="{D3E74BBF-FE43-41C1-BB70-D7D6990C8446}" destId="{FCFEEB70-B0A5-4C30-9856-94DF405C7D94}" srcOrd="1" destOrd="0" presId="urn:microsoft.com/office/officeart/2005/8/layout/orgChart1"/>
    <dgm:cxn modelId="{B02EB393-6184-462B-81BC-DD96F1EC733D}" type="presParOf" srcId="{FCFEEB70-B0A5-4C30-9856-94DF405C7D94}" destId="{9A41BCC5-CE31-4CEB-9CF3-70A219B2A2B0}" srcOrd="0" destOrd="0" presId="urn:microsoft.com/office/officeart/2005/8/layout/orgChart1"/>
    <dgm:cxn modelId="{6F1716AD-1204-44EA-A39A-D4AEA0ED4635}" type="presParOf" srcId="{9A41BCC5-CE31-4CEB-9CF3-70A219B2A2B0}" destId="{BA8C012B-4F4E-4B0F-B4BB-E6E110811F97}" srcOrd="0" destOrd="0" presId="urn:microsoft.com/office/officeart/2005/8/layout/orgChart1"/>
    <dgm:cxn modelId="{E31D69D4-07FF-4BF3-BE08-222DFE109A29}" type="presParOf" srcId="{9A41BCC5-CE31-4CEB-9CF3-70A219B2A2B0}" destId="{B513DE35-5B12-48B0-A006-8A7D2611F14A}" srcOrd="1" destOrd="0" presId="urn:microsoft.com/office/officeart/2005/8/layout/orgChart1"/>
    <dgm:cxn modelId="{3C0071EE-3C37-49D3-941A-04B42CA5FA84}" type="presParOf" srcId="{FCFEEB70-B0A5-4C30-9856-94DF405C7D94}" destId="{457C6AC0-FAF4-4993-B05E-69B2FF4C4608}" srcOrd="1" destOrd="0" presId="urn:microsoft.com/office/officeart/2005/8/layout/orgChart1"/>
    <dgm:cxn modelId="{6CCC4E1E-EFBA-4825-BC6A-529C4C9332F5}" type="presParOf" srcId="{FCFEEB70-B0A5-4C30-9856-94DF405C7D94}" destId="{FD15BDC3-44BA-445C-85F5-50C04F453475}" srcOrd="2" destOrd="0" presId="urn:microsoft.com/office/officeart/2005/8/layout/orgChart1"/>
    <dgm:cxn modelId="{3895A7C5-EF47-4821-BC48-0FC13AA2CAC0}" type="presParOf" srcId="{D3E74BBF-FE43-41C1-BB70-D7D6990C8446}" destId="{7F8F852A-DF63-4294-8534-BB077A4502C2}" srcOrd="2" destOrd="0" presId="urn:microsoft.com/office/officeart/2005/8/layout/orgChart1"/>
    <dgm:cxn modelId="{34C72127-0AA8-4B5F-A2CB-6CB8D04259EA}" type="presParOf" srcId="{7F8F852A-DF63-4294-8534-BB077A4502C2}" destId="{3E60B4D0-1EA4-435B-8F15-3678F6923093}" srcOrd="0" destOrd="0" presId="urn:microsoft.com/office/officeart/2005/8/layout/orgChart1"/>
    <dgm:cxn modelId="{F4828F25-255C-4215-8FC8-8972C77AA8B8}" type="presParOf" srcId="{3E60B4D0-1EA4-435B-8F15-3678F6923093}" destId="{A20B63BA-12F6-42A1-8D74-35A3D4A814BD}" srcOrd="0" destOrd="0" presId="urn:microsoft.com/office/officeart/2005/8/layout/orgChart1"/>
    <dgm:cxn modelId="{465103A9-61FF-438E-B682-0CDF8384408E}" type="presParOf" srcId="{3E60B4D0-1EA4-435B-8F15-3678F6923093}" destId="{24CB3916-4FC2-434F-9304-7A8F66A34177}" srcOrd="1" destOrd="0" presId="urn:microsoft.com/office/officeart/2005/8/layout/orgChart1"/>
    <dgm:cxn modelId="{89310A64-6039-4ADA-B731-3E8E9A6EBBEE}" type="presParOf" srcId="{7F8F852A-DF63-4294-8534-BB077A4502C2}" destId="{984A0B8C-48F1-457D-93DE-29BA8B71CFC3}" srcOrd="1" destOrd="0" presId="urn:microsoft.com/office/officeart/2005/8/layout/orgChart1"/>
    <dgm:cxn modelId="{09DCF4A4-AE7A-443C-8B87-5F5554858756}" type="presParOf" srcId="{7F8F852A-DF63-4294-8534-BB077A4502C2}" destId="{91DE49E7-7D79-4FBE-8A9E-D2B42C3AB4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234FF-D0DB-45E0-815A-518AB65778E8}">
      <dsp:nvSpPr>
        <dsp:cNvPr id="0" name=""/>
        <dsp:cNvSpPr/>
      </dsp:nvSpPr>
      <dsp:spPr>
        <a:xfrm>
          <a:off x="3145191" y="803701"/>
          <a:ext cx="918396" cy="23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7"/>
              </a:lnTo>
              <a:lnTo>
                <a:pt x="1531597" y="132907"/>
              </a:lnTo>
              <a:lnTo>
                <a:pt x="1531597" y="2658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40E3B-7D3A-489A-873E-C08E0C79B125}">
      <dsp:nvSpPr>
        <dsp:cNvPr id="0" name=""/>
        <dsp:cNvSpPr/>
      </dsp:nvSpPr>
      <dsp:spPr>
        <a:xfrm>
          <a:off x="2993335" y="803701"/>
          <a:ext cx="151856" cy="235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8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2E5E0-8025-4680-B5EC-1F1947FDBA2C}">
      <dsp:nvSpPr>
        <dsp:cNvPr id="0" name=""/>
        <dsp:cNvSpPr/>
      </dsp:nvSpPr>
      <dsp:spPr>
        <a:xfrm>
          <a:off x="1943990" y="803701"/>
          <a:ext cx="1201201" cy="210964"/>
        </a:xfrm>
        <a:custGeom>
          <a:avLst/>
          <a:gdLst/>
          <a:ahLst/>
          <a:cxnLst/>
          <a:rect l="0" t="0" r="0" b="0"/>
          <a:pathLst>
            <a:path>
              <a:moveTo>
                <a:pt x="1531597" y="0"/>
              </a:moveTo>
              <a:lnTo>
                <a:pt x="1531597" y="132907"/>
              </a:lnTo>
              <a:lnTo>
                <a:pt x="0" y="132907"/>
              </a:lnTo>
              <a:lnTo>
                <a:pt x="0" y="2658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DD742F-1C61-4195-92A4-24386AC9E4CA}">
      <dsp:nvSpPr>
        <dsp:cNvPr id="0" name=""/>
        <dsp:cNvSpPr/>
      </dsp:nvSpPr>
      <dsp:spPr>
        <a:xfrm>
          <a:off x="1527046" y="319248"/>
          <a:ext cx="3236291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>
              <a:latin typeface="Times New Roman" pitchFamily="18" charset="0"/>
              <a:ea typeface="+mn-ea"/>
              <a:cs typeface="Times New Roman" pitchFamily="18" charset="0"/>
            </a:rPr>
            <a:t>Методическая служба школы</a:t>
          </a:r>
        </a:p>
      </dsp:txBody>
      <dsp:txXfrm>
        <a:off x="1527046" y="319248"/>
        <a:ext cx="3236291" cy="484452"/>
      </dsp:txXfrm>
    </dsp:sp>
    <dsp:sp modelId="{ACDEA196-CD11-4ABC-AFD0-4EDD21F2CFFC}">
      <dsp:nvSpPr>
        <dsp:cNvPr id="0" name=""/>
        <dsp:cNvSpPr/>
      </dsp:nvSpPr>
      <dsp:spPr>
        <a:xfrm>
          <a:off x="1459537" y="1014666"/>
          <a:ext cx="968905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Calibri"/>
              <a:ea typeface="+mn-ea"/>
              <a:cs typeface="+mn-cs"/>
            </a:rPr>
            <a:t>педагогический совет</a:t>
          </a:r>
        </a:p>
      </dsp:txBody>
      <dsp:txXfrm>
        <a:off x="1459537" y="1014666"/>
        <a:ext cx="968905" cy="484452"/>
      </dsp:txXfrm>
    </dsp:sp>
    <dsp:sp modelId="{C0316AC7-9985-4CD4-AD32-8F59208CEAFE}">
      <dsp:nvSpPr>
        <dsp:cNvPr id="0" name=""/>
        <dsp:cNvSpPr/>
      </dsp:nvSpPr>
      <dsp:spPr>
        <a:xfrm>
          <a:off x="2508882" y="1039547"/>
          <a:ext cx="968905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Calibri"/>
              <a:ea typeface="+mn-ea"/>
              <a:cs typeface="+mn-cs"/>
            </a:rPr>
            <a:t>методический совет</a:t>
          </a:r>
        </a:p>
      </dsp:txBody>
      <dsp:txXfrm>
        <a:off x="2508882" y="1039547"/>
        <a:ext cx="968905" cy="484452"/>
      </dsp:txXfrm>
    </dsp:sp>
    <dsp:sp modelId="{6A3D749F-6288-41FC-9ED6-54CB44E0B2CD}">
      <dsp:nvSpPr>
        <dsp:cNvPr id="0" name=""/>
        <dsp:cNvSpPr/>
      </dsp:nvSpPr>
      <dsp:spPr>
        <a:xfrm>
          <a:off x="3579135" y="1039547"/>
          <a:ext cx="968905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Calibri"/>
              <a:ea typeface="+mn-ea"/>
              <a:cs typeface="+mn-cs"/>
            </a:rPr>
            <a:t>методический кабинет</a:t>
          </a:r>
        </a:p>
      </dsp:txBody>
      <dsp:txXfrm>
        <a:off x="3579135" y="1039547"/>
        <a:ext cx="968905" cy="484452"/>
      </dsp:txXfrm>
    </dsp:sp>
    <dsp:sp modelId="{BA8C012B-4F4E-4B0F-B4BB-E6E110811F97}">
      <dsp:nvSpPr>
        <dsp:cNvPr id="0" name=""/>
        <dsp:cNvSpPr/>
      </dsp:nvSpPr>
      <dsp:spPr>
        <a:xfrm>
          <a:off x="388542" y="1031622"/>
          <a:ext cx="968905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методические объединения</a:t>
          </a:r>
        </a:p>
      </dsp:txBody>
      <dsp:txXfrm>
        <a:off x="388542" y="1031622"/>
        <a:ext cx="968905" cy="484452"/>
      </dsp:txXfrm>
    </dsp:sp>
    <dsp:sp modelId="{A20B63BA-12F6-42A1-8D74-35A3D4A814BD}">
      <dsp:nvSpPr>
        <dsp:cNvPr id="0" name=""/>
        <dsp:cNvSpPr/>
      </dsp:nvSpPr>
      <dsp:spPr>
        <a:xfrm>
          <a:off x="4660369" y="1039547"/>
          <a:ext cx="968905" cy="4844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творческие и тематические  группы</a:t>
          </a:r>
        </a:p>
      </dsp:txBody>
      <dsp:txXfrm>
        <a:off x="4660369" y="1039547"/>
        <a:ext cx="968905" cy="484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C488-72A6-44D1-BDA0-933C8338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9931</Words>
  <Characters>56609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10</cp:revision>
  <dcterms:created xsi:type="dcterms:W3CDTF">2024-06-21T03:48:00Z</dcterms:created>
  <dcterms:modified xsi:type="dcterms:W3CDTF">2024-06-28T02:10:00Z</dcterms:modified>
</cp:coreProperties>
</file>