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54DE" w14:textId="77777777" w:rsidR="00A37990" w:rsidRPr="00A37990" w:rsidRDefault="00A37990" w:rsidP="00A3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  <w:r w:rsidRPr="00A37990">
        <w:rPr>
          <w:rFonts w:ascii="Times New Roman" w:eastAsia="Times New Roman" w:hAnsi="Times New Roman" w:cs="Times New Roman"/>
        </w:rPr>
        <w:br/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государственной итоговой 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(ОГЭ)</w:t>
      </w:r>
      <w:r w:rsidRPr="00A37990">
        <w:rPr>
          <w:rFonts w:ascii="Times New Roman" w:eastAsia="Times New Roman" w:hAnsi="Times New Roman" w:cs="Times New Roman"/>
        </w:rPr>
        <w:br/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 9-х классов в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14:paraId="50BA7E72" w14:textId="77777777" w:rsidR="00A37990" w:rsidRPr="00A37990" w:rsidRDefault="00A37990" w:rsidP="00A37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определение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предметных результатов 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по результатам внешней независимой оценки.</w:t>
      </w:r>
    </w:p>
    <w:p w14:paraId="1D91C54A" w14:textId="47963481" w:rsidR="00A37990" w:rsidRPr="00A37990" w:rsidRDefault="00A37990" w:rsidP="00A37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 году в 9-х классах обучалось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учеников. Допущены к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аттестации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одна ученица Сахарова Соня не допущена, имеет академическую задолженность по алгебре, геометрии, русскому языку, литературе, физике, информатике, биологии, вероятности и статистики, географии.</w:t>
      </w:r>
    </w:p>
    <w:p w14:paraId="24BF68E6" w14:textId="1A38862A" w:rsidR="00D20B99" w:rsidRDefault="00A37990" w:rsidP="00D20B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Выпускники сдавали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 по двум 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русскому языку и математике. </w:t>
      </w:r>
    </w:p>
    <w:p w14:paraId="7C4A749B" w14:textId="00F727D3" w:rsidR="00A37990" w:rsidRPr="00A37990" w:rsidRDefault="00A37990" w:rsidP="00A37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обучающиеся сдавали ОГЭ по двум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выбору:</w:t>
      </w:r>
    </w:p>
    <w:p w14:paraId="4F685E83" w14:textId="10DBC8B4" w:rsidR="00A37990" w:rsidRDefault="00A37990" w:rsidP="00A3799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gram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</w:t>
      </w:r>
    </w:p>
    <w:p w14:paraId="71FE9955" w14:textId="77777777" w:rsidR="00A37990" w:rsidRDefault="00A37990" w:rsidP="00A3799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– 1 обучающийся;</w:t>
      </w:r>
    </w:p>
    <w:p w14:paraId="4F4D5899" w14:textId="77777777" w:rsidR="00A37990" w:rsidRDefault="00A37990" w:rsidP="00A3799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– 1 обучающийся</w:t>
      </w:r>
    </w:p>
    <w:p w14:paraId="654CD633" w14:textId="77777777" w:rsidR="00A37990" w:rsidRPr="00A37990" w:rsidRDefault="00A37990" w:rsidP="00A3799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- 1 обучающийся</w:t>
      </w:r>
    </w:p>
    <w:p w14:paraId="4FC23C97" w14:textId="77777777" w:rsidR="00A37990" w:rsidRDefault="00A37990" w:rsidP="00A3799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географию</w:t>
      </w:r>
      <w:proofErr w:type="spell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30794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99B536E" w14:textId="77777777" w:rsidR="00975DD7" w:rsidRPr="00A37990" w:rsidRDefault="00975DD7" w:rsidP="00975DD7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6DC965B" w14:textId="77777777" w:rsidR="00A37990" w:rsidRPr="00A37990" w:rsidRDefault="00A37990" w:rsidP="00A379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в МКОУ </w:t>
      </w:r>
      <w:proofErr w:type="spell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Пойловская</w:t>
      </w:r>
      <w:proofErr w:type="spell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21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было особой категории выпускников, для которых в 202</w:t>
      </w:r>
      <w:r w:rsidR="003079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действовали Особенности проведения ГИА. То есть отсутствовали выпускники, которые были вынуждены прервать обучение за рубежом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продолжить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РФ, а также могли пройти ГИА в форме промежуточной аттестации.</w:t>
      </w:r>
    </w:p>
    <w:p w14:paraId="5780CA0B" w14:textId="77777777" w:rsidR="00A37990" w:rsidRPr="00A37990" w:rsidRDefault="00A37990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сдачи ОГЭ по русскому языку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D3EF8D" w14:textId="77777777" w:rsidR="00A37990" w:rsidRPr="00A37990" w:rsidRDefault="00A37990" w:rsidP="00A3799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100%;</w:t>
      </w:r>
    </w:p>
    <w:p w14:paraId="1799A8C0" w14:textId="61B0CA21" w:rsidR="00A37990" w:rsidRDefault="00A37990" w:rsidP="00A3799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EB8DE3" w14:textId="04B5DB2F" w:rsidR="00975DD7" w:rsidRPr="00975DD7" w:rsidRDefault="00975DD7" w:rsidP="00975D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первичный балл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14:paraId="73AF40E3" w14:textId="77777777" w:rsidR="00975DD7" w:rsidRPr="00975DD7" w:rsidRDefault="00975DD7" w:rsidP="00975D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оценка 4</w:t>
      </w:r>
    </w:p>
    <w:p w14:paraId="25593562" w14:textId="77777777" w:rsidR="00975DD7" w:rsidRPr="00A37990" w:rsidRDefault="00975DD7" w:rsidP="00975DD7">
      <w:pPr>
        <w:spacing w:before="100" w:beforeAutospacing="1" w:after="100" w:afterAutospacing="1" w:line="240" w:lineRule="auto"/>
        <w:ind w:left="7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1C040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сдачи ОГЭ по математике:</w:t>
      </w:r>
    </w:p>
    <w:p w14:paraId="43193450" w14:textId="32D28DEF" w:rsidR="00A37990" w:rsidRPr="00A37990" w:rsidRDefault="00A37990" w:rsidP="00A3799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успеваемость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14:paraId="38F8AB78" w14:textId="6D6420D1" w:rsidR="00A37990" w:rsidRDefault="00A37990" w:rsidP="00A3799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14:paraId="36D6DC3B" w14:textId="77D7AFE7" w:rsidR="00975DD7" w:rsidRPr="00975DD7" w:rsidRDefault="00975DD7" w:rsidP="00975D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первичный балл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14:paraId="6BCBA1C4" w14:textId="77777777" w:rsidR="00975DD7" w:rsidRPr="00975DD7" w:rsidRDefault="00975DD7" w:rsidP="00975D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оценка 4</w:t>
      </w:r>
    </w:p>
    <w:p w14:paraId="7E09D057" w14:textId="77777777" w:rsidR="00975DD7" w:rsidRPr="00A37990" w:rsidRDefault="00975DD7" w:rsidP="00975DD7">
      <w:pPr>
        <w:spacing w:before="100" w:beforeAutospacing="1" w:after="100" w:afterAutospacing="1" w:line="240" w:lineRule="auto"/>
        <w:ind w:left="7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A886C" w14:textId="77777777" w:rsidR="00A37990" w:rsidRPr="00A37990" w:rsidRDefault="00A37990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сдачи ОГЭ по обществознанию:</w:t>
      </w:r>
    </w:p>
    <w:p w14:paraId="32A089F3" w14:textId="77777777" w:rsidR="00A37990" w:rsidRPr="00A37990" w:rsidRDefault="00A37990" w:rsidP="00A3799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успеваемость100%</w:t>
      </w:r>
    </w:p>
    <w:p w14:paraId="53D90CA3" w14:textId="38C027B7" w:rsidR="00A37990" w:rsidRDefault="00A37990" w:rsidP="00A3799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48C6AF7E" w14:textId="77777777" w:rsidR="00975DD7" w:rsidRPr="00975DD7" w:rsidRDefault="00975DD7" w:rsidP="00975DD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21</w:t>
      </w:r>
    </w:p>
    <w:p w14:paraId="09474C4B" w14:textId="77AE499F" w:rsidR="00975DD7" w:rsidRPr="00975DD7" w:rsidRDefault="00975DD7" w:rsidP="00975DD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оценка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0F4692B8" w14:textId="77777777" w:rsidR="00975DD7" w:rsidRPr="00A37990" w:rsidRDefault="00975DD7" w:rsidP="00975DD7">
      <w:pPr>
        <w:spacing w:before="100" w:beforeAutospacing="1" w:after="100" w:afterAutospacing="1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EB061" w14:textId="77777777" w:rsidR="00D20B99" w:rsidRDefault="00D20B99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775C89" w14:textId="744B573D" w:rsidR="00A37990" w:rsidRPr="00A37990" w:rsidRDefault="00A37990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сдачи ОГЭ по географии:</w:t>
      </w:r>
    </w:p>
    <w:p w14:paraId="7B25B661" w14:textId="77777777" w:rsidR="00A37990" w:rsidRPr="00A37990" w:rsidRDefault="00A37990" w:rsidP="00A37990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100%</w:t>
      </w:r>
    </w:p>
    <w:p w14:paraId="70D2936F" w14:textId="77777777" w:rsidR="00A37990" w:rsidRDefault="00A37990" w:rsidP="00A37990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 w:rsidR="0030794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7%</w:t>
      </w:r>
    </w:p>
    <w:p w14:paraId="596EEE40" w14:textId="77777777" w:rsidR="00975DD7" w:rsidRDefault="00975DD7" w:rsidP="00A37990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21</w:t>
      </w:r>
    </w:p>
    <w:p w14:paraId="0FB700DE" w14:textId="77777777" w:rsidR="00975DD7" w:rsidRDefault="00975DD7" w:rsidP="00A37990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оценка 4</w:t>
      </w:r>
    </w:p>
    <w:p w14:paraId="7AA90289" w14:textId="77777777" w:rsidR="00975DD7" w:rsidRPr="00A37990" w:rsidRDefault="00975DD7" w:rsidP="00975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сдачи ОГЭ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истории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0D34352" w14:textId="77777777" w:rsidR="00975DD7" w:rsidRPr="00A37990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100%</w:t>
      </w:r>
    </w:p>
    <w:p w14:paraId="03CA7CE1" w14:textId="438DFC2F" w:rsidR="00975DD7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0A258049" w14:textId="0B6523CE" w:rsidR="00975DD7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первичный балл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14:paraId="5BB71B01" w14:textId="2D2E6459" w:rsidR="00975DD7" w:rsidRPr="00A37990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оценка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A93CED5" w14:textId="77777777" w:rsidR="00975DD7" w:rsidRDefault="00975DD7" w:rsidP="00975D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27036" w14:textId="6A018352" w:rsidR="00975DD7" w:rsidRPr="00A37990" w:rsidRDefault="00975DD7" w:rsidP="00975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сдачи ОГЭ по </w:t>
      </w:r>
      <w:r w:rsidR="00D2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физике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8478F40" w14:textId="77777777" w:rsidR="00975DD7" w:rsidRPr="00A37990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100%</w:t>
      </w:r>
    </w:p>
    <w:p w14:paraId="7C4F5699" w14:textId="77241514" w:rsidR="00975DD7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0ABA2F4F" w14:textId="2A250757" w:rsidR="00975DD7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2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23B5A9C4" w14:textId="6D72AB41" w:rsidR="00975DD7" w:rsidRPr="00A37990" w:rsidRDefault="00975DD7" w:rsidP="00975DD7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оценка </w:t>
      </w:r>
      <w:r w:rsidR="00D20B9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C758D9A" w14:textId="77777777" w:rsidR="00D20B99" w:rsidRDefault="00D20B99" w:rsidP="00D2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2218FD" w14:textId="3C34B1F7" w:rsidR="00D20B99" w:rsidRPr="00A37990" w:rsidRDefault="00D20B99" w:rsidP="00D20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сдачи ОГЭ </w:t>
      </w:r>
      <w:proofErr w:type="spellStart"/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информатике</w:t>
      </w:r>
      <w:proofErr w:type="spellEnd"/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C2594B3" w14:textId="77777777" w:rsidR="00D20B99" w:rsidRPr="00A37990" w:rsidRDefault="00D20B99" w:rsidP="00D20B99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100%</w:t>
      </w:r>
    </w:p>
    <w:p w14:paraId="28C67B5C" w14:textId="1CD24375" w:rsidR="00D20B99" w:rsidRDefault="00D20B99" w:rsidP="00D20B99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61773437" w14:textId="3CE4CAD6" w:rsidR="00D20B99" w:rsidRDefault="00D20B99" w:rsidP="00D20B99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 18</w:t>
      </w:r>
    </w:p>
    <w:p w14:paraId="351AF9DF" w14:textId="11E7B827" w:rsidR="00D20B99" w:rsidRPr="00A37990" w:rsidRDefault="00D20B99" w:rsidP="00D20B99">
      <w:pPr>
        <w:numPr>
          <w:ilvl w:val="0"/>
          <w:numId w:val="4"/>
        </w:numPr>
        <w:spacing w:before="100" w:beforeAutospacing="1" w:after="100" w:afterAutospacing="1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оценка 5</w:t>
      </w:r>
    </w:p>
    <w:p w14:paraId="0B3E834C" w14:textId="77777777" w:rsidR="00975DD7" w:rsidRDefault="00975DD7" w:rsidP="00975D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3FABD6" w14:textId="77777777" w:rsidR="00975DD7" w:rsidRPr="00A37990" w:rsidRDefault="00975DD7" w:rsidP="00975DD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40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709"/>
        <w:gridCol w:w="709"/>
        <w:gridCol w:w="709"/>
        <w:gridCol w:w="708"/>
        <w:gridCol w:w="993"/>
        <w:gridCol w:w="1134"/>
        <w:gridCol w:w="1417"/>
        <w:gridCol w:w="1194"/>
      </w:tblGrid>
      <w:tr w:rsidR="00307943" w:rsidRPr="00A37990" w14:paraId="7FF07D4A" w14:textId="77777777" w:rsidTr="00975DD7">
        <w:trPr>
          <w:trHeight w:val="3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178B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Предмет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116E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Кол</w:t>
            </w:r>
            <w:proofErr w:type="spellEnd"/>
            <w:r>
              <w:rPr>
                <w:rFonts w:eastAsia="Calibri"/>
                <w:lang w:val="ru-RU"/>
              </w:rPr>
              <w:t>-</w:t>
            </w:r>
            <w:proofErr w:type="spellStart"/>
            <w:r w:rsidRPr="00A37990">
              <w:rPr>
                <w:rFonts w:eastAsia="Calibri"/>
              </w:rPr>
              <w:t>во</w:t>
            </w:r>
            <w:proofErr w:type="spellEnd"/>
            <w:r w:rsidRPr="00A37990">
              <w:rPr>
                <w:rFonts w:eastAsia="Calibri"/>
              </w:rPr>
              <w:t xml:space="preserve"> </w:t>
            </w:r>
            <w:proofErr w:type="spellStart"/>
            <w:r w:rsidRPr="00A37990">
              <w:rPr>
                <w:rFonts w:eastAsia="Calibri"/>
              </w:rPr>
              <w:t>уч-ся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6BF3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На</w:t>
            </w:r>
            <w:proofErr w:type="spellEnd"/>
            <w:r w:rsidRPr="00A37990">
              <w:rPr>
                <w:rFonts w:eastAsia="Calibri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B98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На</w:t>
            </w:r>
            <w:proofErr w:type="spellEnd"/>
            <w:r w:rsidRPr="00A37990">
              <w:rPr>
                <w:rFonts w:eastAsia="Calibri"/>
              </w:rPr>
              <w:t xml:space="preserve">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702D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На</w:t>
            </w:r>
            <w:proofErr w:type="spellEnd"/>
            <w:r w:rsidRPr="00A37990">
              <w:rPr>
                <w:rFonts w:eastAsia="Calibri"/>
              </w:rPr>
              <w:t xml:space="preserve"> 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63C3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На</w:t>
            </w:r>
            <w:proofErr w:type="spellEnd"/>
            <w:r w:rsidRPr="00A37990">
              <w:rPr>
                <w:rFonts w:eastAsia="Calibri"/>
              </w:rPr>
              <w:t xml:space="preserve">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1286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Успеваемость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5AA0" w14:textId="77777777" w:rsidR="00307943" w:rsidRPr="00A37990" w:rsidRDefault="00307943" w:rsidP="00307943">
            <w:pPr>
              <w:jc w:val="center"/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Качество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B97" w14:textId="77777777" w:rsidR="00307943" w:rsidRPr="00307943" w:rsidRDefault="00307943" w:rsidP="003079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Средний первичный балл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3EE" w14:textId="77777777" w:rsidR="00307943" w:rsidRPr="00307943" w:rsidRDefault="00307943" w:rsidP="0030794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Средняя оценка</w:t>
            </w:r>
          </w:p>
        </w:tc>
      </w:tr>
      <w:tr w:rsidR="00307943" w:rsidRPr="00A37990" w14:paraId="5D64F3AD" w14:textId="77777777" w:rsidTr="00975DD7">
        <w:trPr>
          <w:trHeight w:val="3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A0D" w14:textId="77777777" w:rsidR="00307943" w:rsidRPr="00A37990" w:rsidRDefault="00307943" w:rsidP="00A37990">
            <w:pPr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Русский</w:t>
            </w:r>
            <w:proofErr w:type="spellEnd"/>
            <w:r w:rsidRPr="00A37990">
              <w:rPr>
                <w:rFonts w:eastAsia="Calibri"/>
              </w:rPr>
              <w:t xml:space="preserve"> </w:t>
            </w:r>
            <w:proofErr w:type="spellStart"/>
            <w:r w:rsidRPr="00A37990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EC77" w14:textId="5A77F91A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5F9B" w14:textId="3D005F45" w:rsidR="00307943" w:rsidRPr="00D20B99" w:rsidRDefault="00D20B99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96FF" w14:textId="60DF1A4D" w:rsidR="00307943" w:rsidRPr="00D20B99" w:rsidRDefault="00D20B99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9EBC" w14:textId="6F49670A" w:rsidR="00307943" w:rsidRPr="00D20B99" w:rsidRDefault="00D20B99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73ED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3EF1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4FFB" w14:textId="1BC8C9EC" w:rsidR="00307943" w:rsidRPr="00A37990" w:rsidRDefault="00D20B99" w:rsidP="00A37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55</w:t>
            </w:r>
            <w:r w:rsidR="00307943" w:rsidRPr="00A37990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560" w14:textId="20A05757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AA7" w14:textId="42436B7D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</w:tr>
      <w:tr w:rsidR="00307943" w:rsidRPr="00A37990" w14:paraId="4340DF0D" w14:textId="77777777" w:rsidTr="00975DD7">
        <w:trPr>
          <w:trHeight w:val="26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7BB" w14:textId="77777777" w:rsidR="00307943" w:rsidRPr="00A37990" w:rsidRDefault="00307943" w:rsidP="00A37990">
            <w:pPr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Математика</w:t>
            </w:r>
            <w:proofErr w:type="spellEnd"/>
            <w:r w:rsidRPr="00A37990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1947" w14:textId="33948665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A969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FB36" w14:textId="5168C558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06D5" w14:textId="0EF5DC88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E667" w14:textId="47725AD3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F322" w14:textId="4BFBAA0B" w:rsidR="00307943" w:rsidRPr="00A37990" w:rsidRDefault="00EB6ACD" w:rsidP="00A37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100</w:t>
            </w:r>
            <w:r w:rsidR="00307943" w:rsidRPr="00A37990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209D" w14:textId="73F23EFB" w:rsidR="00307943" w:rsidRPr="00A37990" w:rsidRDefault="00EB6ACD" w:rsidP="00A37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64</w:t>
            </w:r>
            <w:r w:rsidR="00307943" w:rsidRPr="00A37990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8E5" w14:textId="783FC827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535" w14:textId="41EE76EE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</w:tr>
      <w:tr w:rsidR="00307943" w:rsidRPr="00A37990" w14:paraId="7091E4E2" w14:textId="77777777" w:rsidTr="00975DD7">
        <w:trPr>
          <w:trHeight w:val="3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C5AC" w14:textId="77777777" w:rsidR="00307943" w:rsidRPr="00A37990" w:rsidRDefault="00307943" w:rsidP="00A37990">
            <w:pPr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Обществознание</w:t>
            </w:r>
            <w:proofErr w:type="spellEnd"/>
            <w:r w:rsidRPr="00A37990">
              <w:rPr>
                <w:rFonts w:eastAsia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2A0E" w14:textId="49E2DB42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B5E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6EA5" w14:textId="0586CD23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68E" w14:textId="634DE752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DBE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18CA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E442" w14:textId="5FEC6B6C" w:rsidR="00307943" w:rsidRPr="00A37990" w:rsidRDefault="00EB6ACD" w:rsidP="00A37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20</w:t>
            </w:r>
            <w:r w:rsidR="00307943" w:rsidRPr="00A37990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0F4" w14:textId="0AA36172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67A" w14:textId="38DDFC00" w:rsidR="00307943" w:rsidRPr="00EB6ACD" w:rsidRDefault="00EB6ACD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</w:tr>
      <w:tr w:rsidR="00307943" w:rsidRPr="00A37990" w14:paraId="24D90DE6" w14:textId="77777777" w:rsidTr="00975DD7">
        <w:trPr>
          <w:trHeight w:val="3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A5A5" w14:textId="77777777" w:rsidR="00307943" w:rsidRPr="00A37990" w:rsidRDefault="00307943" w:rsidP="00A37990">
            <w:pPr>
              <w:rPr>
                <w:rFonts w:eastAsia="Calibri"/>
              </w:rPr>
            </w:pPr>
            <w:proofErr w:type="spellStart"/>
            <w:r w:rsidRPr="00A37990">
              <w:rPr>
                <w:rFonts w:eastAsia="Calibri"/>
              </w:rPr>
              <w:t>География</w:t>
            </w:r>
            <w:proofErr w:type="spellEnd"/>
            <w:r w:rsidRPr="00A37990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204" w14:textId="77777777" w:rsidR="00307943" w:rsidRPr="00A37990" w:rsidRDefault="00307943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FA55" w14:textId="77777777" w:rsidR="00307943" w:rsidRPr="00A37990" w:rsidRDefault="00307943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8A4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57F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B2A3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E777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 w:rsidRPr="00A37990">
              <w:rPr>
                <w:rFonts w:eastAsia="Calibri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8850" w14:textId="77777777" w:rsidR="00307943" w:rsidRPr="00A37990" w:rsidRDefault="00307943" w:rsidP="00A37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6</w:t>
            </w:r>
            <w:r w:rsidRPr="00A37990">
              <w:rPr>
                <w:rFonts w:eastAsia="Calibri"/>
              </w:rPr>
              <w:t>7 %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4DD" w14:textId="77777777" w:rsidR="00307943" w:rsidRPr="00975DD7" w:rsidRDefault="00975DD7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6EB" w14:textId="77777777" w:rsidR="00307943" w:rsidRPr="00975DD7" w:rsidRDefault="00975DD7" w:rsidP="00A3799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</w:tr>
      <w:tr w:rsidR="00EB6ACD" w:rsidRPr="00A37990" w14:paraId="68EDC353" w14:textId="77777777" w:rsidTr="00975DD7">
        <w:trPr>
          <w:trHeight w:val="3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2F1" w14:textId="77777777" w:rsidR="00EB6ACD" w:rsidRPr="00975DD7" w:rsidRDefault="00EB6ACD" w:rsidP="00EB6AC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DED7" w14:textId="66E72864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F65" w14:textId="03A0E680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481C" w14:textId="4EB76E7A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BBB" w14:textId="6E161E14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2A9" w14:textId="618CC459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5CD" w14:textId="6A5EC5F9" w:rsidR="00EB6ACD" w:rsidRPr="00A37990" w:rsidRDefault="00EB6ACD" w:rsidP="00EB6A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5C8" w14:textId="50DDD957" w:rsidR="00EB6ACD" w:rsidRDefault="00EB6ACD" w:rsidP="00EB6A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A52" w14:textId="67136E94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C43" w14:textId="6F8605FE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</w:tr>
      <w:tr w:rsidR="00EB6ACD" w:rsidRPr="00A37990" w14:paraId="236DFB54" w14:textId="77777777" w:rsidTr="00975DD7">
        <w:trPr>
          <w:trHeight w:val="3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0F4" w14:textId="77777777" w:rsidR="00EB6ACD" w:rsidRPr="00975DD7" w:rsidRDefault="00EB6ACD" w:rsidP="00EB6AC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667" w14:textId="69E7D06B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504" w14:textId="7D3395B3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BBF" w14:textId="3F02E565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1A9" w14:textId="51EB7A7F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33A" w14:textId="51C72D02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1F4" w14:textId="0DB1167C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4DC" w14:textId="04E02D0A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71B" w14:textId="74F089DB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1F5" w14:textId="4AE58C45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</w:tr>
      <w:tr w:rsidR="00EB6ACD" w:rsidRPr="00A37990" w14:paraId="62C50A29" w14:textId="77777777" w:rsidTr="00975DD7">
        <w:trPr>
          <w:trHeight w:val="3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ACA" w14:textId="77777777" w:rsidR="00EB6ACD" w:rsidRPr="00975DD7" w:rsidRDefault="00EB6ACD" w:rsidP="00EB6ACD">
            <w:pPr>
              <w:rPr>
                <w:rFonts w:eastAsia="Calibri"/>
                <w:lang w:val="ru-RU"/>
              </w:rPr>
            </w:pPr>
            <w:bookmarkStart w:id="0" w:name="_Hlk169779121"/>
            <w:r>
              <w:rPr>
                <w:rFonts w:eastAsia="Calibri"/>
                <w:lang w:val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6D7" w14:textId="115719C9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FAE" w14:textId="28001986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8D80" w14:textId="26E0016C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8CB" w14:textId="7AA35A9B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FCC" w14:textId="67D7EC5C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CF6" w14:textId="57AFBC30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9C3" w14:textId="23E6C382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A38" w14:textId="687DB01D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443" w14:textId="38DA4118" w:rsidR="00EB6ACD" w:rsidRPr="00EB6ACD" w:rsidRDefault="00EB6ACD" w:rsidP="00EB6AC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</w:tr>
      <w:bookmarkEnd w:id="0"/>
    </w:tbl>
    <w:p w14:paraId="3C23AF6C" w14:textId="7446F8C7" w:rsidR="00A37990" w:rsidRDefault="00A37990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C2DA16" w14:textId="0B355822" w:rsidR="00D20B99" w:rsidRDefault="00D20B99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82D789" w14:textId="6E936BAC" w:rsidR="00D20B99" w:rsidRDefault="00D20B99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969B93" w14:textId="77777777" w:rsidR="00D20B99" w:rsidRPr="00A37990" w:rsidRDefault="00D20B99" w:rsidP="00A37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0D849F" w14:textId="4787E050" w:rsidR="00A37990" w:rsidRDefault="00A37990" w:rsidP="00D20B9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Сравнительная таблица результатов государственной</w:t>
      </w:r>
      <w:r w:rsidRPr="00D20B99">
        <w:rPr>
          <w:rFonts w:ascii="Times New Roman" w:hAnsi="Times New Roman" w:cs="Times New Roman"/>
          <w:b/>
          <w:bCs/>
          <w:sz w:val="24"/>
          <w:szCs w:val="24"/>
        </w:rPr>
        <w:br/>
        <w:t>итоговой аттестации в формате ОГЭ</w:t>
      </w:r>
      <w:r w:rsidR="00D20B99">
        <w:rPr>
          <w:rFonts w:ascii="Times New Roman" w:hAnsi="Times New Roman" w:cs="Times New Roman"/>
          <w:b/>
          <w:bCs/>
          <w:sz w:val="24"/>
          <w:szCs w:val="24"/>
        </w:rPr>
        <w:t xml:space="preserve"> за три года обязательных предметов</w:t>
      </w:r>
    </w:p>
    <w:p w14:paraId="46102422" w14:textId="77777777" w:rsidR="00D20B99" w:rsidRPr="00D20B99" w:rsidRDefault="00D20B99" w:rsidP="00D20B9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1835"/>
        <w:gridCol w:w="1581"/>
        <w:gridCol w:w="1089"/>
        <w:gridCol w:w="1581"/>
        <w:gridCol w:w="1089"/>
      </w:tblGrid>
      <w:tr w:rsidR="00A37990" w:rsidRPr="00A37990" w14:paraId="1E750CB7" w14:textId="77777777" w:rsidTr="00D20B99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59F0D" w14:textId="77777777" w:rsidR="00A37990" w:rsidRPr="001A0814" w:rsidRDefault="00A37990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3A704" w14:textId="77777777" w:rsidR="00A37990" w:rsidRPr="001A0814" w:rsidRDefault="00A37990" w:rsidP="00A37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B1082" w14:textId="77777777" w:rsidR="00A37990" w:rsidRPr="001A0814" w:rsidRDefault="00A37990" w:rsidP="00A37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A37990" w:rsidRPr="00A37990" w14:paraId="5FDE84C8" w14:textId="77777777" w:rsidTr="00D20B9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98E2" w14:textId="77777777" w:rsidR="00A37990" w:rsidRPr="001A0814" w:rsidRDefault="00A37990" w:rsidP="00A3799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6C5C2" w14:textId="77777777" w:rsidR="00A37990" w:rsidRPr="001A0814" w:rsidRDefault="00A37990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D6B09" w14:textId="77777777" w:rsidR="00A37990" w:rsidRPr="001A0814" w:rsidRDefault="00A37990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FFDA6" w14:textId="77777777" w:rsidR="00A37990" w:rsidRPr="001A0814" w:rsidRDefault="00A37990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2D127" w14:textId="77777777" w:rsidR="00A37990" w:rsidRPr="001A0814" w:rsidRDefault="00A37990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</w:tr>
      <w:tr w:rsidR="00844BCA" w:rsidRPr="00A37990" w14:paraId="5AB9C9A8" w14:textId="77777777" w:rsidTr="00D20B99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8CEA9" w14:textId="3ED2144B" w:rsidR="00844BCA" w:rsidRPr="00D20B99" w:rsidRDefault="00844BCA" w:rsidP="0084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D19B6" w14:textId="3FB90B0D" w:rsidR="00844BCA" w:rsidRPr="00844BCA" w:rsidRDefault="00844BCA" w:rsidP="0084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8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03FBF" w14:textId="38E9D5AE" w:rsidR="00844BCA" w:rsidRPr="00844BCA" w:rsidRDefault="00844BCA" w:rsidP="0084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8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A5A0D" w14:textId="7DB73386" w:rsidR="00844BCA" w:rsidRPr="00844BCA" w:rsidRDefault="00844BCA" w:rsidP="0084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8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D927F" w14:textId="7840882C" w:rsidR="00844BCA" w:rsidRPr="00844BCA" w:rsidRDefault="00844BCA" w:rsidP="00844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8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7990" w:rsidRPr="00A37990" w14:paraId="120540B4" w14:textId="77777777" w:rsidTr="00D20B99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A22BA" w14:textId="1F72BD6C" w:rsidR="00A37990" w:rsidRPr="00D20B99" w:rsidRDefault="00A37990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D2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-202</w:t>
            </w:r>
            <w:r w:rsidR="00D2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2F43C" w14:textId="3C1D8983" w:rsidR="00A37990" w:rsidRPr="00844BCA" w:rsidRDefault="00844BCA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0AA9E" w14:textId="28714D62" w:rsidR="00A37990" w:rsidRPr="00844BCA" w:rsidRDefault="00844BCA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E3CF4" w14:textId="1DB26F56" w:rsidR="00A37990" w:rsidRPr="00844BCA" w:rsidRDefault="00A37990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 w:rsidR="0084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5100B" w14:textId="2F5B0E7A" w:rsidR="00A37990" w:rsidRPr="00844BCA" w:rsidRDefault="00844BCA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57%</w:t>
            </w:r>
          </w:p>
        </w:tc>
      </w:tr>
      <w:tr w:rsidR="00D20B99" w:rsidRPr="00A37990" w14:paraId="4E4F3321" w14:textId="77777777" w:rsidTr="00D20B99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42C92" w14:textId="05881BC5" w:rsidR="00D20B99" w:rsidRPr="00D20B99" w:rsidRDefault="00D20B99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EA5CB" w14:textId="32066D5B" w:rsidR="00D20B99" w:rsidRPr="00D20B99" w:rsidRDefault="00D20B99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B44E5" w14:textId="6F79CCAF" w:rsidR="00D20B99" w:rsidRPr="00D20B99" w:rsidRDefault="00D20B99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F176" w14:textId="1451865E" w:rsidR="00D20B99" w:rsidRPr="00D20B99" w:rsidRDefault="00D20B99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27D7" w14:textId="1463B404" w:rsidR="00D20B99" w:rsidRPr="00D20B99" w:rsidRDefault="00D20B99" w:rsidP="00A3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</w:tbl>
    <w:p w14:paraId="6E8FF089" w14:textId="2606789B" w:rsidR="00A37990" w:rsidRPr="007A4C90" w:rsidRDefault="00A37990" w:rsidP="007A4C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Из представленной таблицы видно, что </w:t>
      </w:r>
      <w:r w:rsidR="007A4C90" w:rsidRPr="007A4C90">
        <w:rPr>
          <w:rFonts w:ascii="Times New Roman" w:eastAsia="Times New Roman" w:hAnsi="Times New Roman" w:cs="Times New Roman"/>
          <w:sz w:val="24"/>
          <w:szCs w:val="24"/>
        </w:rPr>
        <w:t xml:space="preserve">три года подряд все обучающиеся 9 класса сдают </w:t>
      </w:r>
      <w:proofErr w:type="gramStart"/>
      <w:r w:rsidR="007A4C90" w:rsidRPr="007A4C90">
        <w:rPr>
          <w:rFonts w:ascii="Times New Roman" w:eastAsia="Times New Roman" w:hAnsi="Times New Roman" w:cs="Times New Roman"/>
          <w:sz w:val="24"/>
          <w:szCs w:val="24"/>
        </w:rPr>
        <w:t xml:space="preserve">ОГЭ  </w:t>
      </w:r>
      <w:r w:rsidR="007A4C9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7A4C90"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</w:t>
      </w:r>
      <w:r w:rsidR="007A4C90" w:rsidRPr="007A4C90">
        <w:rPr>
          <w:rFonts w:ascii="Times New Roman" w:eastAsia="Times New Roman" w:hAnsi="Times New Roman" w:cs="Times New Roman"/>
          <w:sz w:val="24"/>
          <w:szCs w:val="24"/>
        </w:rPr>
        <w:t>без отрицательных оценок . Качество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 сдачи ОГЭ по русскому языку </w:t>
      </w:r>
      <w:r w:rsidR="007A4C90" w:rsidRPr="007A4C90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уменьшилось на 2 %, но в сравнении за три года выросло на 8%. 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По математике успеваемость повысилась на </w:t>
      </w:r>
      <w:r w:rsidR="007A4C90" w:rsidRPr="007A4C9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>%</w:t>
      </w:r>
      <w:r w:rsidR="007A4C90" w:rsidRPr="007A4C9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и за три года увеличилось на 14% и составила 100% т.е. все обучающиеся успешно прошли минимальный порог.</w:t>
      </w:r>
      <w:r w:rsidRPr="007A4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C90" w:rsidRPr="007A4C90">
        <w:rPr>
          <w:rFonts w:ascii="Times New Roman" w:eastAsia="Times New Roman" w:hAnsi="Times New Roman" w:cs="Times New Roman"/>
          <w:sz w:val="24"/>
          <w:szCs w:val="24"/>
        </w:rPr>
        <w:t xml:space="preserve">Увеличилось и качество образовательных результатов по этому предмету, по сравнению с прошлым годом на 39%, в сравнении за три года на 64%. </w:t>
      </w:r>
      <w:r w:rsidR="007A4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0BABFC" w14:textId="77777777" w:rsidR="00A37990" w:rsidRPr="00A37990" w:rsidRDefault="00A37990" w:rsidP="001A081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Сравнительная таблица результатов государственной</w:t>
      </w:r>
      <w:r w:rsidRPr="00A37990">
        <w:rPr>
          <w:rFonts w:ascii="Times New Roman" w:eastAsia="Times New Roman" w:hAnsi="Times New Roman" w:cs="Times New Roman"/>
        </w:rPr>
        <w:br/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 аттестации в формате ОГЭ предметов по выбору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68"/>
        <w:gridCol w:w="824"/>
        <w:gridCol w:w="1089"/>
        <w:gridCol w:w="791"/>
        <w:gridCol w:w="933"/>
        <w:gridCol w:w="857"/>
        <w:gridCol w:w="999"/>
        <w:gridCol w:w="857"/>
        <w:gridCol w:w="999"/>
        <w:gridCol w:w="857"/>
        <w:gridCol w:w="999"/>
      </w:tblGrid>
      <w:tr w:rsidR="001A0814" w:rsidRPr="00A37990" w14:paraId="26506526" w14:textId="07E3C6BB" w:rsidTr="001A0814"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1B1E6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1A081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proofErr w:type="gramEnd"/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285BE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1A4E9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081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8F8F" w14:textId="06D2CF89" w:rsidR="001A0814" w:rsidRPr="00A37990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9781" w14:textId="60707476" w:rsidR="001A0814" w:rsidRPr="00A37990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BBF1" w14:textId="5530CDD3" w:rsidR="001A0814" w:rsidRPr="00A37990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1A0814" w:rsidRPr="00A37990" w14:paraId="2F8E50C1" w14:textId="1C75D562" w:rsidTr="001A0814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28DC" w14:textId="77777777" w:rsidR="001A0814" w:rsidRPr="001A0814" w:rsidRDefault="001A0814" w:rsidP="001A081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D79C1" w14:textId="00C773E0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Усп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4C870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A5D1D" w14:textId="110070D9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Усп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2CEA5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141F" w14:textId="571EE6B3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Усп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D321" w14:textId="57853B9D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0B76" w14:textId="2D4CE70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Усп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E181" w14:textId="7A47CE15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2133" w14:textId="2FB9F3F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Усп</w:t>
            </w:r>
            <w:proofErr w:type="spellEnd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D95B" w14:textId="0BD119C9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0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Качество</w:t>
            </w:r>
            <w:proofErr w:type="spellEnd"/>
          </w:p>
        </w:tc>
      </w:tr>
      <w:tr w:rsidR="001A0814" w:rsidRPr="00A37990" w14:paraId="6AC49F82" w14:textId="77777777" w:rsidTr="00956D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2B97" w14:textId="2E10B38F" w:rsidR="001A0814" w:rsidRPr="001A0814" w:rsidRDefault="001A0814" w:rsidP="001A081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51F9D" w14:textId="0357CD6D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AA91E" w14:textId="2857CECB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6D0FF" w14:textId="143B64A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8C18" w14:textId="6197B659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5D2A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1C8D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36A6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4795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11B2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917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A0814" w:rsidRPr="00A37990" w14:paraId="7589554F" w14:textId="77777777" w:rsidTr="00956D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44AC" w14:textId="5D6A5D84" w:rsidR="001A0814" w:rsidRPr="001A0814" w:rsidRDefault="001A0814" w:rsidP="001A081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530C" w14:textId="5A707C2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5E806" w14:textId="4BA5076E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300F9" w14:textId="151ADDF5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45A5" w14:textId="26F6DFE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A813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D8A3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C93F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3C2C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25FE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8274" w14:textId="77777777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A0814" w:rsidRPr="00A37990" w14:paraId="0CBFFF89" w14:textId="77777777" w:rsidTr="00956D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EB9A" w14:textId="742884EA" w:rsidR="001A0814" w:rsidRPr="001A0814" w:rsidRDefault="001A0814" w:rsidP="001A081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1470" w14:textId="67F8590A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EDF2" w14:textId="3D7CB058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62DE9" w14:textId="73860665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2B0C" w14:textId="05853039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3850" w14:textId="53449EEA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1D72" w14:textId="432E4D5A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63B9" w14:textId="7BA2BCFA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8AB8" w14:textId="75FD6A95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9EDE" w14:textId="2FF05D41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8563" w14:textId="07E1FA9B" w:rsidR="001A0814" w:rsidRPr="001A0814" w:rsidRDefault="001A0814" w:rsidP="001A08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6DE4C8C3" w14:textId="0665D368" w:rsidR="00A37990" w:rsidRPr="00A37990" w:rsidRDefault="00A37990" w:rsidP="001A081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представленной таблицы видно, </w:t>
      </w:r>
      <w:proofErr w:type="gram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622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</w:t>
      </w:r>
      <w:proofErr w:type="gramEnd"/>
      <w:r w:rsidR="00622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вышла на сдачу экзамена по обществознанию без двоек, но в то же время снизилось качество на 9% по сравнению с прошлым годом. Стабильно три года подряд все обучающиеся сдают ОГЭ по географии, хотя отмечается спад качества на 4%. За несколько последних лет выпускники сдавали историю, физику и информатику и показали хорошие результаты. </w:t>
      </w:r>
    </w:p>
    <w:p w14:paraId="34F37FE1" w14:textId="20B74B05" w:rsidR="001E71B8" w:rsidRDefault="00A37990" w:rsidP="001E7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государственной итоговой аттестации </w:t>
      </w:r>
      <w:r w:rsidR="001E7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E7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1-2022 по 20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E7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3-2024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годы</w:t>
      </w:r>
    </w:p>
    <w:p w14:paraId="7CF6CFBB" w14:textId="31BA4FEC" w:rsidR="00A37990" w:rsidRPr="001E71B8" w:rsidRDefault="001E71B8" w:rsidP="001E7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обязательных предметов </w:t>
      </w:r>
      <w:r w:rsidR="00A37990"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(успеваемость)</w:t>
      </w:r>
    </w:p>
    <w:p w14:paraId="238C328B" w14:textId="77777777" w:rsidR="00A37990" w:rsidRPr="00A37990" w:rsidRDefault="00A37990" w:rsidP="00A3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71E3FD" wp14:editId="6EEA7B69">
            <wp:extent cx="4446149" cy="1285673"/>
            <wp:effectExtent l="0" t="0" r="12065" b="1016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47BD0D7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1B56A653" w14:textId="69F7CD83" w:rsidR="001E71B8" w:rsidRDefault="00A37990" w:rsidP="00A3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Итоги государственной итоговой аттестации за </w:t>
      </w:r>
      <w:r w:rsidR="001E7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E71B8"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E7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1-2022 по 20</w:t>
      </w:r>
      <w:r w:rsidR="001E71B8"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E7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3-2024</w:t>
      </w:r>
      <w:r w:rsidR="001E71B8"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2E6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чебные годы</w:t>
      </w:r>
    </w:p>
    <w:p w14:paraId="2D07B9D9" w14:textId="3A730194" w:rsidR="00A37990" w:rsidRPr="00A37990" w:rsidRDefault="001E71B8" w:rsidP="00A3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обязательных предметов</w:t>
      </w:r>
      <w:r>
        <w:rPr>
          <w:rFonts w:ascii="Times New Roman" w:eastAsia="Times New Roman" w:hAnsi="Times New Roman" w:cs="Times New Roman"/>
        </w:rPr>
        <w:t xml:space="preserve"> </w:t>
      </w:r>
      <w:r w:rsidR="00A37990"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A37990"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)</w:t>
      </w:r>
      <w:proofErr w:type="gramEnd"/>
    </w:p>
    <w:p w14:paraId="1C718955" w14:textId="77777777" w:rsidR="00A37990" w:rsidRPr="00A37990" w:rsidRDefault="00A37990" w:rsidP="00A3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D428D8" wp14:editId="779F1D2D">
            <wp:extent cx="4665831" cy="1569396"/>
            <wp:effectExtent l="0" t="0" r="1905" b="12065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AAE5101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1055AD2A" w14:textId="62E6781F" w:rsidR="002E66EE" w:rsidRDefault="002E66EE" w:rsidP="002E6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государственной итоговой аттестации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1-2022 по 20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3-2024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ебные годы</w:t>
      </w:r>
    </w:p>
    <w:p w14:paraId="41E0D929" w14:textId="1F5BD4CF" w:rsidR="002E66EE" w:rsidRDefault="002E66EE" w:rsidP="002E6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выбору </w:t>
      </w:r>
      <w:r>
        <w:rPr>
          <w:rFonts w:ascii="Times New Roman" w:eastAsia="Times New Roman" w:hAnsi="Times New Roman" w:cs="Times New Roman"/>
        </w:rPr>
        <w:t xml:space="preserve"> 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FB69F44" w14:textId="2C08CBBF" w:rsidR="002E66EE" w:rsidRPr="00A37990" w:rsidRDefault="002E66EE" w:rsidP="002E6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7D2245" wp14:editId="71EAF79B">
            <wp:extent cx="4665831" cy="1569396"/>
            <wp:effectExtent l="0" t="0" r="1905" b="12065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DAA5F9" w14:textId="638F1B8A" w:rsidR="002E66EE" w:rsidRDefault="002E66EE" w:rsidP="002E6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государственной итоговой аттестации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1-2022 по 20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3-2024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ебные годы</w:t>
      </w:r>
    </w:p>
    <w:p w14:paraId="081E1C46" w14:textId="6265FC11" w:rsidR="002E66EE" w:rsidRDefault="002E66EE" w:rsidP="002E6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предметов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выбору </w:t>
      </w:r>
      <w:r>
        <w:rPr>
          <w:rFonts w:ascii="Times New Roman" w:eastAsia="Times New Roman" w:hAnsi="Times New Roman" w:cs="Times New Roman"/>
        </w:rPr>
        <w:t xml:space="preserve"> 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</w:t>
      </w: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D83FE4D" w14:textId="4BBFBFEA" w:rsidR="002E66EE" w:rsidRDefault="002E66EE" w:rsidP="002E6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325C3C" wp14:editId="19852172">
            <wp:extent cx="4665831" cy="1569396"/>
            <wp:effectExtent l="0" t="0" r="1905" b="1206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6441FB" w14:textId="0BBE9867" w:rsidR="00A37990" w:rsidRPr="00A37990" w:rsidRDefault="002E66EE" w:rsidP="00724E7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Представленный анализ</w:t>
      </w:r>
      <w:r w:rsidR="00953EF9">
        <w:rPr>
          <w:rFonts w:ascii="Times New Roman" w:eastAsia="Times New Roman" w:hAnsi="Times New Roman" w:cs="Times New Roman"/>
        </w:rPr>
        <w:t xml:space="preserve"> </w:t>
      </w:r>
      <w:r w:rsidR="001E71B8">
        <w:rPr>
          <w:rFonts w:ascii="Times New Roman" w:eastAsia="Times New Roman" w:hAnsi="Times New Roman" w:cs="Times New Roman"/>
          <w:sz w:val="24"/>
          <w:szCs w:val="24"/>
        </w:rPr>
        <w:t>говорит о том, что в школе выстроена и эффективно работает система подготовки выпускников к итоговой аттестации</w:t>
      </w:r>
      <w:r w:rsidR="00953EF9">
        <w:rPr>
          <w:rFonts w:ascii="Times New Roman" w:eastAsia="Times New Roman" w:hAnsi="Times New Roman" w:cs="Times New Roman"/>
          <w:sz w:val="24"/>
          <w:szCs w:val="24"/>
        </w:rPr>
        <w:t>, что способствует успешной сдачи экзаменов как по обязательным предметам, так по предметам по выбору</w:t>
      </w:r>
      <w:r w:rsidR="00724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BBEA27" w14:textId="221E9367" w:rsidR="00A37990" w:rsidRPr="00A37990" w:rsidRDefault="00724E7B" w:rsidP="00724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се обучающиеся 9-х классов успешно закончили учебный год и получили аттестаты. Количество обучающихся, получивших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аттестат об основном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 образовании </w:t>
      </w:r>
      <w:r w:rsidR="006A29E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что составило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A29EE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37990"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общей численности выпускников</w:t>
      </w:r>
      <w:r w:rsidR="006A2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школы.</w:t>
      </w:r>
    </w:p>
    <w:p w14:paraId="2A129EBB" w14:textId="77777777" w:rsidR="00A37990" w:rsidRPr="00A37990" w:rsidRDefault="00A37990" w:rsidP="00A37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РЕКОМЕНДАЦИИ</w:t>
      </w:r>
    </w:p>
    <w:p w14:paraId="27602721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Администрации </w:t>
      </w:r>
      <w:proofErr w:type="gram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 </w:t>
      </w:r>
      <w:proofErr w:type="spell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Пойловская</w:t>
      </w:r>
      <w:proofErr w:type="spellEnd"/>
      <w:proofErr w:type="gram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21:</w:t>
      </w:r>
    </w:p>
    <w:p w14:paraId="2EC9E37F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14:paraId="1229560F" w14:textId="53E4B785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Провести в декабре 202</w:t>
      </w:r>
      <w:r w:rsidR="003F661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1" w:name="_GoBack"/>
      <w:bookmarkEnd w:id="1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внутришкольный семинар «Практика работы по подготовке к ГИА в школе: успехи и неудачи» с участием всех педагогов, работающих в 5–11-х классах.</w:t>
      </w:r>
    </w:p>
    <w:p w14:paraId="56D72589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1.3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14:paraId="16C7D96E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Заместителю директора: </w:t>
      </w:r>
    </w:p>
    <w:p w14:paraId="0BED1094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2.1. Взять на особый контроль успеваемость обучающихся 9-х классов.</w:t>
      </w:r>
    </w:p>
    <w:p w14:paraId="20A1B969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2.2. Разработать комплекс мер для повышения мотивации учеников к подготовке к экзаменам.</w:t>
      </w:r>
    </w:p>
    <w:p w14:paraId="7752BB19" w14:textId="77777777" w:rsidR="00A37990" w:rsidRPr="00A37990" w:rsidRDefault="00A37990" w:rsidP="00A3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2.3. С целью выявления учащихся с низкой мотивацией обучения и проблем в ходе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к государственной итоговой аттестации в форме ОГЭ, своевременной и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успешной их ликвидации провести входные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срезы уровня подготовки обучающихся по предметам по выбору в 9-х классах.</w:t>
      </w:r>
    </w:p>
    <w:p w14:paraId="3BE092A3" w14:textId="77777777" w:rsidR="00A37990" w:rsidRPr="00A37990" w:rsidRDefault="00A37990" w:rsidP="00A379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Справку </w:t>
      </w:r>
      <w:proofErr w:type="gramStart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составила:_</w:t>
      </w:r>
      <w:proofErr w:type="gramEnd"/>
      <w:r w:rsidRPr="00A379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______________/ зам. директора по УВР Макарова В.В.</w:t>
      </w:r>
    </w:p>
    <w:p w14:paraId="31664810" w14:textId="77777777" w:rsidR="00A37990" w:rsidRPr="00A37990" w:rsidRDefault="00A37990" w:rsidP="00A37990">
      <w:pPr>
        <w:rPr>
          <w:rFonts w:ascii="Calibri" w:eastAsia="Calibri" w:hAnsi="Calibri" w:cs="Times New Roman"/>
        </w:rPr>
      </w:pPr>
    </w:p>
    <w:p w14:paraId="3BE76747" w14:textId="77777777" w:rsidR="003B60D8" w:rsidRDefault="003B60D8"/>
    <w:sectPr w:rsidR="003B60D8" w:rsidSect="00975DD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5814"/>
    <w:multiLevelType w:val="hybridMultilevel"/>
    <w:tmpl w:val="690C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3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455B1"/>
    <w:multiLevelType w:val="hybridMultilevel"/>
    <w:tmpl w:val="80E09EC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E192032"/>
    <w:multiLevelType w:val="hybridMultilevel"/>
    <w:tmpl w:val="CCE05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90"/>
    <w:rsid w:val="001A0814"/>
    <w:rsid w:val="001E71B8"/>
    <w:rsid w:val="002E66EE"/>
    <w:rsid w:val="00307943"/>
    <w:rsid w:val="003B60D8"/>
    <w:rsid w:val="003F6618"/>
    <w:rsid w:val="00622459"/>
    <w:rsid w:val="006A29EE"/>
    <w:rsid w:val="00724E7B"/>
    <w:rsid w:val="007A4C90"/>
    <w:rsid w:val="007D5986"/>
    <w:rsid w:val="00844BCA"/>
    <w:rsid w:val="00953EF9"/>
    <w:rsid w:val="00975DD7"/>
    <w:rsid w:val="00A37990"/>
    <w:rsid w:val="00D20B99"/>
    <w:rsid w:val="00D81D12"/>
    <w:rsid w:val="00E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D69A"/>
  <w15:chartTrackingRefBased/>
  <w15:docId w15:val="{86E44314-D269-4F4D-A0A1-96218354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990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0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0E-429F-A830-DAC6556194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0E-429F-A830-DAC6556194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7-4CD3-944E-2777E9124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49056"/>
        <c:axId val="299748728"/>
      </c:barChart>
      <c:catAx>
        <c:axId val="2997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8728"/>
        <c:crosses val="autoZero"/>
        <c:auto val="1"/>
        <c:lblAlgn val="ctr"/>
        <c:lblOffset val="100"/>
        <c:noMultiLvlLbl val="0"/>
      </c:catAx>
      <c:valAx>
        <c:axId val="29974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C-4AC1-A8D5-08141C7E43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0.56999999999999995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0C-4AC1-A8D5-08141C7E43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3-43C6-A583-3E9BC7DEBF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49056"/>
        <c:axId val="299748728"/>
      </c:barChart>
      <c:catAx>
        <c:axId val="2997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8728"/>
        <c:crosses val="autoZero"/>
        <c:auto val="1"/>
        <c:lblAlgn val="ctr"/>
        <c:lblOffset val="100"/>
        <c:noMultiLvlLbl val="0"/>
      </c:catAx>
      <c:valAx>
        <c:axId val="29974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81-43D3-A8B1-CD285ED3A5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81-43D3-A8B1-CD285ED3A5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81-43D3-A8B1-CD285ED3A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49056"/>
        <c:axId val="299748728"/>
      </c:barChart>
      <c:catAx>
        <c:axId val="2997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8728"/>
        <c:crosses val="autoZero"/>
        <c:auto val="1"/>
        <c:lblAlgn val="ctr"/>
        <c:lblOffset val="100"/>
        <c:noMultiLvlLbl val="0"/>
      </c:catAx>
      <c:valAx>
        <c:axId val="29974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4-4313-8690-E3B7FCB951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0.28999999999999998</c:v>
                </c:pt>
                <c:pt idx="1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4-4313-8690-E3B7FCB951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Обществознание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Физика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0.67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4-4313-8690-E3B7FCB95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49056"/>
        <c:axId val="299748728"/>
      </c:barChart>
      <c:catAx>
        <c:axId val="2997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8728"/>
        <c:crosses val="autoZero"/>
        <c:auto val="1"/>
        <c:lblAlgn val="ctr"/>
        <c:lblOffset val="100"/>
        <c:noMultiLvlLbl val="0"/>
      </c:catAx>
      <c:valAx>
        <c:axId val="29974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7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2024-09-06T05:49:00Z</dcterms:created>
  <dcterms:modified xsi:type="dcterms:W3CDTF">2024-09-06T05:49:00Z</dcterms:modified>
</cp:coreProperties>
</file>